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center"/>
        <w:textAlignment w:val="baseline"/>
        <w:rPr>
          <w:rFonts w:hint="default" w:ascii="仿宋" w:hAnsi="仿宋" w:eastAsia="仿宋" w:cs="仿宋"/>
          <w:b/>
          <w:bCs/>
          <w:spacing w:val="-4"/>
          <w:sz w:val="52"/>
          <w:szCs w:val="52"/>
          <w:lang w:val="en-US"/>
        </w:rPr>
      </w:pPr>
      <w:r>
        <w:rPr>
          <w:rFonts w:hint="eastAsia" w:ascii="仿宋" w:hAnsi="仿宋" w:eastAsia="仿宋" w:cs="仿宋"/>
          <w:b/>
          <w:bCs/>
          <w:spacing w:val="-26"/>
          <w:sz w:val="30"/>
          <w:szCs w:val="30"/>
          <w:lang w:val="en-US" w:eastAsia="zh-CN"/>
        </w:rPr>
        <w:t xml:space="preserve">                                          合同编号：</w:t>
      </w:r>
      <w:permStart w:id="0" w:edGrp="everyone"/>
      <w:r>
        <w:rPr>
          <w:rFonts w:hint="eastAsia" w:ascii="仿宋" w:hAnsi="仿宋" w:eastAsia="仿宋" w:cs="仿宋"/>
          <w:b/>
          <w:bCs/>
          <w:spacing w:val="-26"/>
          <w:sz w:val="30"/>
          <w:szCs w:val="30"/>
          <w:lang w:val="en-US" w:eastAsia="zh-CN"/>
        </w:rPr>
        <w:t xml:space="preserve">              </w:t>
      </w:r>
      <w:permEnd w:id="0"/>
    </w:p>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center"/>
        <w:textAlignment w:val="baseline"/>
        <w:rPr>
          <w:rFonts w:hint="eastAsia" w:ascii="仿宋" w:hAnsi="仿宋" w:eastAsia="仿宋" w:cs="仿宋"/>
          <w:b/>
          <w:bCs/>
          <w:spacing w:val="-4"/>
          <w:sz w:val="52"/>
          <w:szCs w:val="52"/>
        </w:rPr>
      </w:pPr>
    </w:p>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center"/>
        <w:textAlignment w:val="baseline"/>
        <w:rPr>
          <w:rFonts w:hint="eastAsia" w:ascii="仿宋" w:hAnsi="仿宋" w:eastAsia="仿宋" w:cs="仿宋"/>
          <w:b/>
          <w:bCs/>
          <w:spacing w:val="-4"/>
          <w:sz w:val="52"/>
          <w:szCs w:val="52"/>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center"/>
        <w:textAlignment w:val="baseline"/>
        <w:rPr>
          <w:rFonts w:hint="eastAsia" w:ascii="仿宋" w:hAnsi="仿宋" w:eastAsia="仿宋" w:cs="仿宋"/>
          <w:b/>
          <w:bCs/>
          <w:spacing w:val="-4"/>
          <w:sz w:val="52"/>
          <w:szCs w:val="52"/>
        </w:rPr>
      </w:pPr>
      <w:r>
        <w:rPr>
          <w:rFonts w:hint="eastAsia" w:ascii="仿宋" w:hAnsi="仿宋" w:eastAsia="仿宋" w:cs="仿宋"/>
          <w:b/>
          <w:bCs/>
          <w:spacing w:val="-4"/>
          <w:sz w:val="52"/>
          <w:szCs w:val="52"/>
        </w:rPr>
        <w:t>水土保持</w:t>
      </w:r>
      <w:r>
        <w:rPr>
          <w:rFonts w:hint="eastAsia" w:ascii="仿宋" w:hAnsi="仿宋" w:eastAsia="仿宋" w:cs="仿宋"/>
          <w:b/>
          <w:bCs/>
          <w:spacing w:val="-4"/>
          <w:sz w:val="52"/>
          <w:szCs w:val="52"/>
          <w:lang w:val="en-US" w:eastAsia="zh-CN"/>
        </w:rPr>
        <w:t>验收</w:t>
      </w:r>
      <w:r>
        <w:rPr>
          <w:rFonts w:hint="eastAsia" w:ascii="仿宋" w:hAnsi="仿宋" w:eastAsia="仿宋" w:cs="仿宋"/>
          <w:b/>
          <w:bCs/>
          <w:spacing w:val="-4"/>
          <w:sz w:val="52"/>
          <w:szCs w:val="52"/>
          <w:lang w:eastAsia="zh-CN"/>
        </w:rPr>
        <w:t>服务</w:t>
      </w:r>
      <w:r>
        <w:rPr>
          <w:rFonts w:hint="eastAsia" w:ascii="仿宋" w:hAnsi="仿宋" w:eastAsia="仿宋" w:cs="仿宋"/>
          <w:b/>
          <w:bCs/>
          <w:spacing w:val="-4"/>
          <w:sz w:val="52"/>
          <w:szCs w:val="52"/>
        </w:rPr>
        <w:t>合同</w:t>
      </w:r>
      <w:bookmarkStart w:id="4" w:name="_GoBack"/>
      <w:bookmarkEnd w:id="4"/>
    </w:p>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both"/>
        <w:textAlignment w:val="baseline"/>
        <w:rPr>
          <w:rFonts w:hint="eastAsia" w:ascii="仿宋" w:hAnsi="仿宋" w:eastAsia="仿宋" w:cs="仿宋"/>
          <w:b/>
          <w:bCs/>
          <w:spacing w:val="-4"/>
          <w:sz w:val="52"/>
          <w:szCs w:val="52"/>
        </w:rPr>
      </w:pPr>
    </w:p>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both"/>
        <w:textAlignment w:val="baseline"/>
        <w:rPr>
          <w:rFonts w:hint="eastAsia" w:ascii="仿宋" w:hAnsi="仿宋" w:eastAsia="仿宋" w:cs="仿宋"/>
          <w:b/>
          <w:bCs/>
          <w:spacing w:val="-4"/>
          <w:sz w:val="52"/>
          <w:szCs w:val="52"/>
        </w:rPr>
      </w:pPr>
    </w:p>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both"/>
        <w:textAlignment w:val="baseline"/>
        <w:rPr>
          <w:rFonts w:hint="eastAsia" w:ascii="仿宋" w:hAnsi="仿宋" w:eastAsia="仿宋" w:cs="仿宋"/>
          <w:b/>
          <w:bCs/>
          <w:spacing w:val="-4"/>
          <w:sz w:val="52"/>
          <w:szCs w:val="52"/>
          <w:lang w:val="en-US" w:eastAsia="zh-CN"/>
        </w:rPr>
      </w:pPr>
      <w:r>
        <w:rPr>
          <w:rFonts w:hint="eastAsia" w:ascii="仿宋" w:hAnsi="仿宋" w:eastAsia="仿宋" w:cs="仿宋"/>
          <w:b/>
          <w:bCs/>
          <w:spacing w:val="-4"/>
          <w:sz w:val="52"/>
          <w:szCs w:val="5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both"/>
        <w:textAlignment w:val="baseline"/>
        <w:rPr>
          <w:rFonts w:hint="eastAsia" w:ascii="仿宋" w:hAnsi="仿宋" w:eastAsia="仿宋" w:cs="仿宋"/>
          <w:b/>
          <w:bCs/>
          <w:spacing w:val="-4"/>
          <w:sz w:val="52"/>
          <w:szCs w:val="5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64" w:line="560" w:lineRule="exact"/>
        <w:ind w:left="211"/>
        <w:jc w:val="both"/>
        <w:textAlignment w:val="baseline"/>
        <w:rPr>
          <w:rFonts w:hint="eastAsia" w:ascii="仿宋" w:hAnsi="仿宋" w:eastAsia="仿宋" w:cs="仿宋"/>
          <w:b/>
          <w:bCs/>
          <w:spacing w:val="-4"/>
          <w:sz w:val="52"/>
          <w:szCs w:val="5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ind w:left="0" w:leftChars="0" w:firstLine="1687" w:firstLineChars="677"/>
        <w:jc w:val="both"/>
        <w:textAlignment w:val="baseline"/>
        <w:rPr>
          <w:rFonts w:hint="eastAsia" w:ascii="仿宋" w:hAnsi="仿宋" w:eastAsia="仿宋" w:cs="仿宋"/>
          <w:b/>
          <w:bCs/>
          <w:spacing w:val="-26"/>
          <w:sz w:val="30"/>
          <w:szCs w:val="30"/>
          <w:u w:val="single"/>
          <w:lang w:val="en-US" w:eastAsia="zh-CN"/>
        </w:rPr>
      </w:pPr>
      <w:r>
        <w:rPr>
          <w:rFonts w:hint="eastAsia" w:ascii="仿宋" w:hAnsi="仿宋" w:eastAsia="仿宋" w:cs="仿宋"/>
          <w:b/>
          <w:bCs/>
          <w:spacing w:val="-26"/>
          <w:sz w:val="30"/>
          <w:szCs w:val="30"/>
        </w:rPr>
        <w:t>项</w:t>
      </w:r>
      <w:r>
        <w:rPr>
          <w:rFonts w:hint="eastAsia" w:ascii="仿宋" w:hAnsi="仿宋" w:eastAsia="仿宋" w:cs="仿宋"/>
          <w:b/>
          <w:bCs/>
          <w:spacing w:val="-26"/>
          <w:sz w:val="30"/>
          <w:szCs w:val="30"/>
          <w:lang w:val="en-US" w:eastAsia="zh-CN"/>
        </w:rPr>
        <w:t xml:space="preserve"> </w:t>
      </w:r>
      <w:r>
        <w:rPr>
          <w:rFonts w:hint="eastAsia" w:ascii="仿宋" w:hAnsi="仿宋" w:eastAsia="仿宋" w:cs="仿宋"/>
          <w:b/>
          <w:bCs/>
          <w:spacing w:val="-26"/>
          <w:sz w:val="30"/>
          <w:szCs w:val="30"/>
        </w:rPr>
        <w:t>目</w:t>
      </w:r>
      <w:r>
        <w:rPr>
          <w:rFonts w:hint="eastAsia" w:ascii="仿宋" w:hAnsi="仿宋" w:eastAsia="仿宋" w:cs="仿宋"/>
          <w:b/>
          <w:bCs/>
          <w:spacing w:val="-26"/>
          <w:sz w:val="30"/>
          <w:szCs w:val="30"/>
          <w:lang w:val="en-US" w:eastAsia="zh-CN"/>
        </w:rPr>
        <w:t xml:space="preserve"> </w:t>
      </w:r>
      <w:r>
        <w:rPr>
          <w:rFonts w:hint="eastAsia" w:ascii="仿宋" w:hAnsi="仿宋" w:eastAsia="仿宋" w:cs="仿宋"/>
          <w:b/>
          <w:bCs/>
          <w:spacing w:val="-26"/>
          <w:sz w:val="30"/>
          <w:szCs w:val="30"/>
        </w:rPr>
        <w:t>名</w:t>
      </w:r>
      <w:r>
        <w:rPr>
          <w:rFonts w:hint="eastAsia" w:ascii="仿宋" w:hAnsi="仿宋" w:eastAsia="仿宋" w:cs="仿宋"/>
          <w:b/>
          <w:bCs/>
          <w:spacing w:val="-26"/>
          <w:sz w:val="30"/>
          <w:szCs w:val="30"/>
          <w:lang w:val="en-US" w:eastAsia="zh-CN"/>
        </w:rPr>
        <w:t xml:space="preserve"> </w:t>
      </w:r>
      <w:r>
        <w:rPr>
          <w:rFonts w:hint="eastAsia" w:ascii="仿宋" w:hAnsi="仿宋" w:eastAsia="仿宋" w:cs="仿宋"/>
          <w:b/>
          <w:bCs/>
          <w:spacing w:val="-26"/>
          <w:sz w:val="30"/>
          <w:szCs w:val="30"/>
        </w:rPr>
        <w:t>称</w:t>
      </w:r>
      <w:r>
        <w:rPr>
          <w:rFonts w:hint="eastAsia" w:ascii="仿宋" w:hAnsi="仿宋" w:eastAsia="仿宋" w:cs="仿宋"/>
          <w:b/>
          <w:bCs/>
          <w:spacing w:val="-46"/>
          <w:sz w:val="30"/>
          <w:szCs w:val="30"/>
        </w:rPr>
        <w:t xml:space="preserve"> </w:t>
      </w:r>
      <w:r>
        <w:rPr>
          <w:rFonts w:hint="eastAsia" w:ascii="仿宋" w:hAnsi="仿宋" w:eastAsia="仿宋" w:cs="仿宋"/>
          <w:b/>
          <w:bCs/>
          <w:spacing w:val="-26"/>
          <w:sz w:val="30"/>
          <w:szCs w:val="30"/>
          <w:lang w:eastAsia="zh-CN"/>
        </w:rPr>
        <w:t>：</w:t>
      </w:r>
      <w:permStart w:id="1" w:edGrp="everyone"/>
      <w:r>
        <w:rPr>
          <w:rFonts w:hint="eastAsia" w:ascii="仿宋" w:hAnsi="仿宋" w:eastAsia="仿宋" w:cs="仿宋"/>
          <w:b/>
          <w:bCs/>
          <w:spacing w:val="-26"/>
          <w:sz w:val="30"/>
          <w:szCs w:val="30"/>
          <w:u w:val="single"/>
          <w:lang w:val="en-US" w:eastAsia="zh-CN"/>
        </w:rPr>
        <w:t xml:space="preserve">                                   </w:t>
      </w:r>
      <w:permEnd w:id="1"/>
    </w:p>
    <w:p>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ind w:left="0" w:leftChars="0" w:firstLine="1686" w:firstLineChars="631"/>
        <w:jc w:val="both"/>
        <w:textAlignment w:val="baseline"/>
        <w:rPr>
          <w:rFonts w:hint="eastAsia" w:ascii="仿宋" w:hAnsi="仿宋" w:eastAsia="仿宋" w:cs="仿宋"/>
          <w:b/>
          <w:bCs/>
          <w:spacing w:val="-49"/>
          <w:sz w:val="30"/>
          <w:szCs w:val="30"/>
          <w:lang w:eastAsia="zh-CN"/>
        </w:rPr>
      </w:pPr>
      <w:r>
        <w:rPr>
          <w:rFonts w:hint="eastAsia" w:ascii="仿宋" w:hAnsi="仿宋" w:eastAsia="仿宋" w:cs="仿宋"/>
          <w:b/>
          <w:bCs/>
          <w:spacing w:val="-17"/>
          <w:sz w:val="30"/>
          <w:szCs w:val="30"/>
        </w:rPr>
        <w:t>委托方(甲方)</w:t>
      </w:r>
      <w:r>
        <w:rPr>
          <w:rFonts w:hint="eastAsia" w:ascii="仿宋" w:hAnsi="仿宋" w:eastAsia="仿宋" w:cs="仿宋"/>
          <w:b/>
          <w:bCs/>
          <w:spacing w:val="-17"/>
          <w:sz w:val="30"/>
          <w:szCs w:val="30"/>
          <w:lang w:eastAsia="zh-CN"/>
        </w:rPr>
        <w:t>：</w:t>
      </w:r>
      <w:permStart w:id="2" w:edGrp="everyone"/>
      <w:r>
        <w:rPr>
          <w:rFonts w:hint="eastAsia" w:ascii="仿宋" w:hAnsi="仿宋" w:eastAsia="仿宋" w:cs="仿宋"/>
          <w:b/>
          <w:bCs/>
          <w:spacing w:val="-17"/>
          <w:sz w:val="30"/>
          <w:szCs w:val="30"/>
          <w:u w:val="single"/>
          <w:lang w:val="en-US" w:eastAsia="zh-CN"/>
        </w:rPr>
        <w:t xml:space="preserve">                           </w:t>
      </w:r>
      <w:permEnd w:id="2"/>
    </w:p>
    <w:p>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ind w:left="0" w:leftChars="0" w:firstLine="1686" w:firstLineChars="636"/>
        <w:jc w:val="both"/>
        <w:textAlignment w:val="baseline"/>
        <w:rPr>
          <w:rFonts w:hint="eastAsia" w:ascii="仿宋" w:hAnsi="仿宋" w:eastAsia="仿宋" w:cs="仿宋"/>
          <w:b/>
          <w:bCs/>
          <w:spacing w:val="-24"/>
          <w:sz w:val="30"/>
          <w:szCs w:val="30"/>
          <w:lang w:eastAsia="zh-CN"/>
        </w:rPr>
      </w:pPr>
      <w:r>
        <w:rPr>
          <w:rFonts w:hint="eastAsia" w:ascii="仿宋" w:hAnsi="仿宋" w:eastAsia="仿宋" w:cs="仿宋"/>
          <w:b/>
          <w:bCs/>
          <w:spacing w:val="-18"/>
          <w:sz w:val="30"/>
          <w:szCs w:val="30"/>
        </w:rPr>
        <w:t>受托方(乙方)</w:t>
      </w:r>
      <w:r>
        <w:rPr>
          <w:rFonts w:hint="eastAsia" w:ascii="仿宋" w:hAnsi="仿宋" w:eastAsia="仿宋" w:cs="仿宋"/>
          <w:b/>
          <w:bCs/>
          <w:spacing w:val="-18"/>
          <w:sz w:val="30"/>
          <w:szCs w:val="30"/>
          <w:lang w:eastAsia="zh-CN"/>
        </w:rPr>
        <w:t>：</w:t>
      </w:r>
      <w:permStart w:id="3" w:edGrp="everyone"/>
      <w:r>
        <w:rPr>
          <w:rFonts w:hint="eastAsia" w:ascii="仿宋" w:hAnsi="仿宋" w:eastAsia="仿宋" w:cs="仿宋"/>
          <w:b/>
          <w:bCs/>
          <w:spacing w:val="-26"/>
          <w:sz w:val="30"/>
          <w:szCs w:val="30"/>
          <w:u w:val="single"/>
          <w:lang w:val="en-US" w:eastAsia="zh-CN"/>
        </w:rPr>
        <w:t xml:space="preserve">                                  </w:t>
      </w:r>
      <w:permEnd w:id="3"/>
    </w:p>
    <w:p>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ind w:left="0" w:leftChars="0" w:firstLine="1687" w:firstLineChars="641"/>
        <w:jc w:val="both"/>
        <w:textAlignment w:val="baseline"/>
        <w:rPr>
          <w:rFonts w:hint="eastAsia" w:ascii="仿宋" w:hAnsi="仿宋" w:eastAsia="仿宋" w:cs="仿宋"/>
          <w:b/>
          <w:bCs/>
          <w:sz w:val="30"/>
          <w:szCs w:val="30"/>
          <w:lang w:eastAsia="zh-CN"/>
        </w:rPr>
      </w:pPr>
      <w:r>
        <w:rPr>
          <w:rFonts w:hint="eastAsia" w:ascii="仿宋" w:hAnsi="仿宋" w:eastAsia="仿宋" w:cs="仿宋"/>
          <w:b/>
          <w:bCs/>
          <w:spacing w:val="-19"/>
          <w:sz w:val="30"/>
          <w:szCs w:val="30"/>
        </w:rPr>
        <w:t>签</w:t>
      </w:r>
      <w:r>
        <w:rPr>
          <w:rFonts w:hint="eastAsia" w:ascii="仿宋" w:hAnsi="仿宋" w:eastAsia="仿宋" w:cs="仿宋"/>
          <w:b/>
          <w:bCs/>
          <w:spacing w:val="-19"/>
          <w:sz w:val="30"/>
          <w:szCs w:val="30"/>
          <w:lang w:val="en-US" w:eastAsia="zh-CN"/>
        </w:rPr>
        <w:t xml:space="preserve"> 订 </w:t>
      </w:r>
      <w:r>
        <w:rPr>
          <w:rFonts w:hint="eastAsia" w:ascii="仿宋" w:hAnsi="仿宋" w:eastAsia="仿宋" w:cs="仿宋"/>
          <w:b/>
          <w:bCs/>
          <w:spacing w:val="-19"/>
          <w:sz w:val="30"/>
          <w:szCs w:val="30"/>
        </w:rPr>
        <w:t>时</w:t>
      </w:r>
      <w:r>
        <w:rPr>
          <w:rFonts w:hint="eastAsia" w:ascii="仿宋" w:hAnsi="仿宋" w:eastAsia="仿宋" w:cs="仿宋"/>
          <w:b/>
          <w:bCs/>
          <w:spacing w:val="-19"/>
          <w:sz w:val="30"/>
          <w:szCs w:val="30"/>
          <w:lang w:val="en-US" w:eastAsia="zh-CN"/>
        </w:rPr>
        <w:t xml:space="preserve"> </w:t>
      </w:r>
      <w:r>
        <w:rPr>
          <w:rFonts w:hint="eastAsia" w:ascii="仿宋" w:hAnsi="仿宋" w:eastAsia="仿宋" w:cs="仿宋"/>
          <w:b/>
          <w:bCs/>
          <w:spacing w:val="-19"/>
          <w:sz w:val="30"/>
          <w:szCs w:val="30"/>
        </w:rPr>
        <w:t>间</w:t>
      </w:r>
      <w:r>
        <w:rPr>
          <w:rFonts w:hint="eastAsia" w:ascii="仿宋" w:hAnsi="仿宋" w:eastAsia="仿宋" w:cs="仿宋"/>
          <w:b/>
          <w:bCs/>
          <w:spacing w:val="-51"/>
          <w:sz w:val="30"/>
          <w:szCs w:val="30"/>
        </w:rPr>
        <w:t xml:space="preserve"> </w:t>
      </w:r>
      <w:r>
        <w:rPr>
          <w:rFonts w:hint="eastAsia" w:ascii="仿宋" w:hAnsi="仿宋" w:eastAsia="仿宋" w:cs="仿宋"/>
          <w:b/>
          <w:bCs/>
          <w:spacing w:val="-51"/>
          <w:sz w:val="30"/>
          <w:szCs w:val="30"/>
          <w:lang w:eastAsia="zh-CN"/>
        </w:rPr>
        <w:t>：</w:t>
      </w:r>
      <w:permStart w:id="4" w:edGrp="everyone"/>
      <w:r>
        <w:rPr>
          <w:rFonts w:hint="eastAsia" w:ascii="仿宋" w:hAnsi="仿宋" w:eastAsia="仿宋" w:cs="仿宋"/>
          <w:b/>
          <w:bCs/>
          <w:spacing w:val="-26"/>
          <w:sz w:val="30"/>
          <w:szCs w:val="30"/>
          <w:u w:val="single"/>
          <w:lang w:val="en-US" w:eastAsia="zh-CN"/>
        </w:rPr>
        <w:t xml:space="preserve">        </w:t>
      </w:r>
      <w:permEnd w:id="4"/>
      <w:r>
        <w:rPr>
          <w:rFonts w:hint="eastAsia" w:ascii="仿宋" w:hAnsi="仿宋" w:eastAsia="仿宋" w:cs="仿宋"/>
          <w:b/>
          <w:bCs/>
          <w:spacing w:val="-26"/>
          <w:sz w:val="30"/>
          <w:szCs w:val="30"/>
          <w:u w:val="single"/>
          <w:lang w:val="en-US" w:eastAsia="zh-CN"/>
        </w:rPr>
        <w:t>年</w:t>
      </w:r>
      <w:permStart w:id="5" w:edGrp="everyone"/>
      <w:r>
        <w:rPr>
          <w:rFonts w:hint="eastAsia" w:ascii="仿宋" w:hAnsi="仿宋" w:eastAsia="仿宋" w:cs="仿宋"/>
          <w:b/>
          <w:bCs/>
          <w:spacing w:val="-26"/>
          <w:sz w:val="30"/>
          <w:szCs w:val="30"/>
          <w:u w:val="single"/>
          <w:lang w:val="en-US" w:eastAsia="zh-CN"/>
        </w:rPr>
        <w:t xml:space="preserve">      </w:t>
      </w:r>
      <w:permEnd w:id="5"/>
      <w:r>
        <w:rPr>
          <w:rFonts w:hint="eastAsia" w:ascii="仿宋" w:hAnsi="仿宋" w:eastAsia="仿宋" w:cs="仿宋"/>
          <w:b/>
          <w:bCs/>
          <w:spacing w:val="-26"/>
          <w:sz w:val="30"/>
          <w:szCs w:val="30"/>
          <w:u w:val="single"/>
          <w:lang w:val="en-US" w:eastAsia="zh-CN"/>
        </w:rPr>
        <w:t>月</w:t>
      </w:r>
      <w:permStart w:id="6" w:edGrp="everyone"/>
      <w:r>
        <w:rPr>
          <w:rFonts w:hint="eastAsia" w:ascii="仿宋" w:hAnsi="仿宋" w:eastAsia="仿宋" w:cs="仿宋"/>
          <w:b/>
          <w:bCs/>
          <w:spacing w:val="-26"/>
          <w:sz w:val="30"/>
          <w:szCs w:val="30"/>
          <w:u w:val="single"/>
          <w:lang w:val="en-US" w:eastAsia="zh-CN"/>
        </w:rPr>
        <w:t xml:space="preserve">     </w:t>
      </w:r>
      <w:permEnd w:id="6"/>
      <w:r>
        <w:rPr>
          <w:rFonts w:hint="eastAsia" w:ascii="仿宋" w:hAnsi="仿宋" w:eastAsia="仿宋" w:cs="仿宋"/>
          <w:b/>
          <w:bCs/>
          <w:spacing w:val="-26"/>
          <w:sz w:val="30"/>
          <w:szCs w:val="30"/>
          <w:u w:val="single"/>
          <w:lang w:val="en-US" w:eastAsia="zh-CN"/>
        </w:rPr>
        <w:t>日</w:t>
      </w:r>
    </w:p>
    <w:p>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ind w:left="0" w:leftChars="0" w:firstLine="1685" w:firstLineChars="626"/>
        <w:jc w:val="both"/>
        <w:textAlignment w:val="baseline"/>
        <w:rPr>
          <w:rFonts w:hint="eastAsia" w:ascii="仿宋" w:hAnsi="仿宋" w:eastAsia="仿宋" w:cs="仿宋"/>
          <w:b/>
          <w:bCs/>
          <w:spacing w:val="-16"/>
          <w:sz w:val="30"/>
          <w:szCs w:val="30"/>
          <w:lang w:eastAsia="zh-CN"/>
        </w:rPr>
      </w:pPr>
      <w:r>
        <w:rPr>
          <w:rFonts w:hint="eastAsia" w:ascii="仿宋" w:hAnsi="仿宋" w:eastAsia="仿宋" w:cs="仿宋"/>
          <w:b/>
          <w:bCs/>
          <w:spacing w:val="-16"/>
          <w:sz w:val="30"/>
          <w:szCs w:val="30"/>
        </w:rPr>
        <w:t>签</w:t>
      </w:r>
      <w:r>
        <w:rPr>
          <w:rFonts w:hint="eastAsia" w:ascii="仿宋" w:hAnsi="仿宋" w:eastAsia="仿宋" w:cs="仿宋"/>
          <w:b/>
          <w:bCs/>
          <w:spacing w:val="-16"/>
          <w:sz w:val="30"/>
          <w:szCs w:val="30"/>
          <w:lang w:val="en-US" w:eastAsia="zh-CN"/>
        </w:rPr>
        <w:t xml:space="preserve"> </w:t>
      </w:r>
      <w:r>
        <w:rPr>
          <w:rFonts w:hint="eastAsia" w:ascii="仿宋" w:hAnsi="仿宋" w:eastAsia="仿宋" w:cs="仿宋"/>
          <w:b/>
          <w:bCs/>
          <w:spacing w:val="-16"/>
          <w:sz w:val="30"/>
          <w:szCs w:val="30"/>
        </w:rPr>
        <w:t>订</w:t>
      </w:r>
      <w:r>
        <w:rPr>
          <w:rFonts w:hint="eastAsia" w:ascii="仿宋" w:hAnsi="仿宋" w:eastAsia="仿宋" w:cs="仿宋"/>
          <w:b/>
          <w:bCs/>
          <w:spacing w:val="-16"/>
          <w:sz w:val="30"/>
          <w:szCs w:val="30"/>
          <w:lang w:val="en-US" w:eastAsia="zh-CN"/>
        </w:rPr>
        <w:t xml:space="preserve"> </w:t>
      </w:r>
      <w:r>
        <w:rPr>
          <w:rFonts w:hint="eastAsia" w:ascii="仿宋" w:hAnsi="仿宋" w:eastAsia="仿宋" w:cs="仿宋"/>
          <w:b/>
          <w:bCs/>
          <w:spacing w:val="-16"/>
          <w:sz w:val="30"/>
          <w:szCs w:val="30"/>
        </w:rPr>
        <w:t>地</w:t>
      </w:r>
      <w:r>
        <w:rPr>
          <w:rFonts w:hint="eastAsia" w:ascii="仿宋" w:hAnsi="仿宋" w:eastAsia="仿宋" w:cs="仿宋"/>
          <w:b/>
          <w:bCs/>
          <w:spacing w:val="-16"/>
          <w:sz w:val="30"/>
          <w:szCs w:val="30"/>
          <w:lang w:val="en-US" w:eastAsia="zh-CN"/>
        </w:rPr>
        <w:t xml:space="preserve"> </w:t>
      </w:r>
      <w:r>
        <w:rPr>
          <w:rFonts w:hint="eastAsia" w:ascii="仿宋" w:hAnsi="仿宋" w:eastAsia="仿宋" w:cs="仿宋"/>
          <w:b/>
          <w:bCs/>
          <w:spacing w:val="-16"/>
          <w:sz w:val="30"/>
          <w:szCs w:val="30"/>
        </w:rPr>
        <w:t>点</w:t>
      </w:r>
      <w:r>
        <w:rPr>
          <w:rFonts w:hint="eastAsia" w:ascii="仿宋" w:hAnsi="仿宋" w:eastAsia="仿宋" w:cs="仿宋"/>
          <w:b/>
          <w:bCs/>
          <w:spacing w:val="-51"/>
          <w:sz w:val="30"/>
          <w:szCs w:val="30"/>
        </w:rPr>
        <w:t xml:space="preserve"> </w:t>
      </w:r>
      <w:r>
        <w:rPr>
          <w:rFonts w:hint="eastAsia" w:ascii="仿宋" w:hAnsi="仿宋" w:eastAsia="仿宋" w:cs="仿宋"/>
          <w:b/>
          <w:bCs/>
          <w:spacing w:val="-16"/>
          <w:sz w:val="30"/>
          <w:szCs w:val="30"/>
          <w:lang w:eastAsia="zh-CN"/>
        </w:rPr>
        <w:t>：</w:t>
      </w:r>
      <w:permStart w:id="7" w:edGrp="everyone"/>
      <w:r>
        <w:rPr>
          <w:rFonts w:hint="eastAsia" w:ascii="仿宋" w:hAnsi="仿宋" w:eastAsia="仿宋" w:cs="仿宋"/>
          <w:b/>
          <w:bCs/>
          <w:spacing w:val="-26"/>
          <w:sz w:val="30"/>
          <w:szCs w:val="30"/>
          <w:u w:val="single"/>
          <w:lang w:val="en-US" w:eastAsia="zh-CN"/>
        </w:rPr>
        <w:t xml:space="preserve">  海南省海口市美兰区    </w:t>
      </w:r>
      <w:permEnd w:id="7"/>
    </w:p>
    <w:p>
      <w:pPr>
        <w:keepNext w:val="0"/>
        <w:keepLines w:val="0"/>
        <w:pageBreakBefore w:val="0"/>
        <w:kinsoku w:val="0"/>
        <w:wordWrap/>
        <w:overflowPunct/>
        <w:topLinePunct w:val="0"/>
        <w:autoSpaceDE w:val="0"/>
        <w:autoSpaceDN w:val="0"/>
        <w:bidi w:val="0"/>
        <w:adjustRightInd w:val="0"/>
        <w:snapToGrid w:val="0"/>
        <w:jc w:val="both"/>
        <w:textAlignment w:val="baseline"/>
      </w:pPr>
    </w:p>
    <w:p>
      <w:pPr>
        <w:keepNext w:val="0"/>
        <w:keepLines w:val="0"/>
        <w:pageBreakBefore w:val="0"/>
        <w:kinsoku w:val="0"/>
        <w:wordWrap/>
        <w:overflowPunct/>
        <w:topLinePunct w:val="0"/>
        <w:autoSpaceDE w:val="0"/>
        <w:autoSpaceDN w:val="0"/>
        <w:bidi w:val="0"/>
        <w:adjustRightInd w:val="0"/>
        <w:snapToGrid w:val="0"/>
        <w:jc w:val="both"/>
        <w:textAlignment w:val="baseline"/>
      </w:pPr>
    </w:p>
    <w:p>
      <w:pPr>
        <w:keepNext w:val="0"/>
        <w:keepLines w:val="0"/>
        <w:pageBreakBefore w:val="0"/>
        <w:kinsoku w:val="0"/>
        <w:wordWrap/>
        <w:overflowPunct/>
        <w:topLinePunct w:val="0"/>
        <w:autoSpaceDE w:val="0"/>
        <w:autoSpaceDN w:val="0"/>
        <w:bidi w:val="0"/>
        <w:adjustRightInd w:val="0"/>
        <w:snapToGrid w:val="0"/>
        <w:jc w:val="both"/>
        <w:textAlignment w:val="baseline"/>
      </w:pPr>
    </w:p>
    <w:p>
      <w:pPr>
        <w:keepNext w:val="0"/>
        <w:keepLines w:val="0"/>
        <w:pageBreakBefore w:val="0"/>
        <w:kinsoku w:val="0"/>
        <w:wordWrap/>
        <w:overflowPunct/>
        <w:topLinePunct w:val="0"/>
        <w:autoSpaceDE w:val="0"/>
        <w:autoSpaceDN w:val="0"/>
        <w:bidi w:val="0"/>
        <w:adjustRightInd w:val="0"/>
        <w:snapToGrid w:val="0"/>
        <w:jc w:val="both"/>
        <w:textAlignment w:val="baseline"/>
      </w:pPr>
    </w:p>
    <w:p>
      <w:pPr>
        <w:keepNext w:val="0"/>
        <w:keepLines w:val="0"/>
        <w:pageBreakBefore w:val="0"/>
        <w:kinsoku w:val="0"/>
        <w:wordWrap/>
        <w:overflowPunct/>
        <w:topLinePunct w:val="0"/>
        <w:autoSpaceDE w:val="0"/>
        <w:autoSpaceDN w:val="0"/>
        <w:bidi w:val="0"/>
        <w:adjustRightInd w:val="0"/>
        <w:snapToGrid w:val="0"/>
        <w:jc w:val="both"/>
        <w:textAlignment w:val="baseline"/>
      </w:pPr>
    </w:p>
    <w:p>
      <w:pPr>
        <w:keepNext w:val="0"/>
        <w:keepLines w:val="0"/>
        <w:pageBreakBefore w:val="0"/>
        <w:kinsoku w:val="0"/>
        <w:wordWrap/>
        <w:overflowPunct/>
        <w:topLinePunct w:val="0"/>
        <w:autoSpaceDE w:val="0"/>
        <w:autoSpaceDN w:val="0"/>
        <w:bidi w:val="0"/>
        <w:adjustRightInd w:val="0"/>
        <w:snapToGrid w:val="0"/>
        <w:jc w:val="both"/>
        <w:textAlignment w:val="baseline"/>
      </w:pPr>
    </w:p>
    <w:p>
      <w:pPr>
        <w:keepNext w:val="0"/>
        <w:keepLines w:val="0"/>
        <w:pageBreakBefore w:val="0"/>
        <w:kinsoku w:val="0"/>
        <w:wordWrap/>
        <w:overflowPunct/>
        <w:topLinePunct w:val="0"/>
        <w:autoSpaceDE w:val="0"/>
        <w:autoSpaceDN w:val="0"/>
        <w:bidi w:val="0"/>
        <w:adjustRightInd w:val="0"/>
        <w:snapToGrid w:val="0"/>
        <w:jc w:val="both"/>
        <w:textAlignment w:val="baseline"/>
      </w:pPr>
    </w:p>
    <w:p>
      <w:pPr>
        <w:keepNext w:val="0"/>
        <w:keepLines w:val="0"/>
        <w:pageBreakBefore w:val="0"/>
        <w:kinsoku w:val="0"/>
        <w:wordWrap/>
        <w:overflowPunct/>
        <w:topLinePunct w:val="0"/>
        <w:autoSpaceDE w:val="0"/>
        <w:autoSpaceDN w:val="0"/>
        <w:bidi w:val="0"/>
        <w:adjustRightInd w:val="0"/>
        <w:snapToGrid w:val="0"/>
        <w:jc w:val="both"/>
        <w:textAlignment w:val="baseline"/>
      </w:pPr>
    </w:p>
    <w:p>
      <w:pPr>
        <w:widowControl/>
        <w:spacing w:line="520" w:lineRule="exact"/>
        <w:ind w:firstLine="480"/>
        <w:rPr>
          <w:rFonts w:hint="eastAsia" w:ascii="仿宋" w:hAnsi="仿宋" w:eastAsia="仿宋" w:cs="仿宋"/>
          <w:kern w:val="0"/>
          <w:sz w:val="24"/>
          <w:szCs w:val="24"/>
        </w:rPr>
        <w:sectPr>
          <w:headerReference r:id="rId5" w:type="default"/>
          <w:pgSz w:w="11906" w:h="16838"/>
          <w:pgMar w:top="1440" w:right="1800" w:bottom="1440" w:left="1800" w:header="851" w:footer="992" w:gutter="0"/>
          <w:pgNumType w:fmt="decimal" w:start="1"/>
          <w:cols w:space="425" w:num="1"/>
          <w:docGrid w:type="lines" w:linePitch="312" w:charSpace="0"/>
        </w:sectPr>
      </w:pPr>
    </w:p>
    <w:p>
      <w:pPr>
        <w:widowControl/>
        <w:spacing w:line="520" w:lineRule="exact"/>
        <w:ind w:firstLine="480"/>
        <w:rPr>
          <w:rFonts w:hint="eastAsia" w:ascii="仿宋" w:hAnsi="仿宋" w:eastAsia="仿宋" w:cs="仿宋"/>
          <w:kern w:val="0"/>
          <w:sz w:val="28"/>
          <w:szCs w:val="28"/>
          <w:u w:val="single"/>
        </w:rPr>
      </w:pPr>
      <w:r>
        <w:rPr>
          <w:rFonts w:hint="eastAsia" w:ascii="仿宋" w:hAnsi="仿宋" w:eastAsia="仿宋" w:cs="仿宋"/>
          <w:kern w:val="0"/>
          <w:sz w:val="28"/>
          <w:szCs w:val="28"/>
        </w:rPr>
        <w:t>委托人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w:t>
      </w:r>
      <w:permStart w:id="8" w:edGrp="everyone"/>
      <w:r>
        <w:rPr>
          <w:rFonts w:hint="eastAsia" w:ascii="仿宋" w:hAnsi="仿宋" w:eastAsia="仿宋" w:cs="仿宋"/>
          <w:sz w:val="28"/>
          <w:szCs w:val="28"/>
          <w:u w:val="single"/>
        </w:rPr>
        <w:t xml:space="preserve">                    </w:t>
      </w:r>
      <w:r>
        <w:rPr>
          <w:rFonts w:hint="eastAsia" w:ascii="仿宋" w:hAnsi="仿宋" w:eastAsia="仿宋" w:cs="仿宋"/>
          <w:kern w:val="0"/>
          <w:sz w:val="28"/>
          <w:szCs w:val="28"/>
          <w:u w:val="single"/>
        </w:rPr>
        <w:t xml:space="preserve"> </w:t>
      </w:r>
      <w:permEnd w:id="8"/>
    </w:p>
    <w:p>
      <w:pPr>
        <w:widowControl/>
        <w:spacing w:line="52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受托人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乙方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w:t>
      </w:r>
      <w:permStart w:id="9" w:edGrp="everyone"/>
      <w:r>
        <w:rPr>
          <w:rFonts w:hint="eastAsia" w:ascii="仿宋" w:hAnsi="仿宋" w:eastAsia="仿宋" w:cs="仿宋"/>
          <w:sz w:val="28"/>
          <w:szCs w:val="28"/>
          <w:u w:val="single"/>
        </w:rPr>
        <w:t xml:space="preserve">                    </w:t>
      </w:r>
      <w:r>
        <w:rPr>
          <w:rFonts w:hint="eastAsia" w:ascii="仿宋" w:hAnsi="仿宋" w:eastAsia="仿宋" w:cs="仿宋"/>
          <w:kern w:val="0"/>
          <w:sz w:val="28"/>
          <w:szCs w:val="28"/>
          <w:u w:val="single"/>
        </w:rPr>
        <w:t xml:space="preserve"> </w:t>
      </w:r>
      <w:permEnd w:id="9"/>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根据《中华人民共和国民法典》等相关法律法规有关规定，委托人委托受托人承担</w:t>
      </w:r>
      <w:permStart w:id="10" w:edGrp="everyone"/>
      <w:r>
        <w:rPr>
          <w:rFonts w:hint="eastAsia" w:ascii="仿宋" w:hAnsi="仿宋" w:eastAsia="仿宋" w:cs="仿宋"/>
          <w:sz w:val="28"/>
          <w:szCs w:val="28"/>
          <w:u w:val="none"/>
          <w:lang w:val="en-US" w:eastAsia="zh-CN"/>
        </w:rPr>
        <w:t xml:space="preserve">           项目</w:t>
      </w:r>
      <w:permEnd w:id="10"/>
      <w:r>
        <w:rPr>
          <w:rFonts w:hint="eastAsia" w:ascii="仿宋" w:hAnsi="仿宋" w:eastAsia="仿宋" w:cs="仿宋"/>
          <w:sz w:val="28"/>
          <w:szCs w:val="28"/>
          <w:u w:val="none"/>
          <w:lang w:val="en-US" w:eastAsia="zh-CN"/>
        </w:rPr>
        <w:t xml:space="preserve"> </w:t>
      </w:r>
      <w:permStart w:id="11" w:edGrp="everyone"/>
      <w:r>
        <w:rPr>
          <w:rFonts w:hint="eastAsia" w:ascii="仿宋" w:hAnsi="仿宋" w:eastAsia="仿宋" w:cs="仿宋"/>
          <w:sz w:val="28"/>
          <w:szCs w:val="28"/>
          <w:u w:val="none"/>
          <w:lang w:val="en-US" w:eastAsia="zh-CN"/>
        </w:rPr>
        <w:t>水土保持验收服务</w:t>
      </w:r>
      <w:permEnd w:id="11"/>
      <w:r>
        <w:rPr>
          <w:rFonts w:hint="eastAsia" w:ascii="仿宋" w:hAnsi="仿宋" w:eastAsia="仿宋" w:cs="仿宋"/>
          <w:sz w:val="28"/>
          <w:szCs w:val="28"/>
          <w:u w:val="none"/>
          <w:lang w:val="en-US" w:eastAsia="zh-CN"/>
        </w:rPr>
        <w:t>，双方在遵循平等、自愿、公平和诚实信用原则的基础上，达成如下协议，并由双方共同恪守。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b/>
          <w:bCs/>
          <w:sz w:val="28"/>
          <w:szCs w:val="28"/>
          <w:u w:val="none"/>
          <w:lang w:val="en-US" w:eastAsia="zh-CN"/>
        </w:rPr>
        <w:t>第一条</w:t>
      </w:r>
      <w:r>
        <w:rPr>
          <w:rFonts w:hint="eastAsia" w:ascii="仿宋" w:hAnsi="仿宋" w:eastAsia="仿宋" w:cs="仿宋"/>
          <w:sz w:val="28"/>
          <w:szCs w:val="28"/>
          <w:u w:val="none"/>
          <w:lang w:val="en-US" w:eastAsia="zh-CN"/>
        </w:rPr>
        <w:t xml:space="preserve"> 甲方委托乙方进行技术服务的内容如下：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1.技术服务内容：</w:t>
      </w:r>
      <w:r>
        <w:rPr>
          <w:rFonts w:hint="eastAsia" w:ascii="仿宋" w:hAnsi="仿宋" w:eastAsia="仿宋" w:cs="仿宋"/>
          <w:sz w:val="28"/>
          <w:szCs w:val="28"/>
          <w:u w:val="single"/>
          <w:lang w:val="en-US" w:eastAsia="zh-CN"/>
        </w:rPr>
        <w:t xml:space="preserve"> </w:t>
      </w:r>
      <w:permStart w:id="12" w:edGrp="everyone"/>
      <w:r>
        <w:rPr>
          <w:rFonts w:hint="eastAsia" w:ascii="仿宋" w:hAnsi="仿宋" w:eastAsia="仿宋" w:cs="仿宋"/>
          <w:sz w:val="28"/>
          <w:szCs w:val="28"/>
          <w:u w:val="single"/>
          <w:lang w:val="en-US" w:eastAsia="zh-CN"/>
        </w:rPr>
        <w:t xml:space="preserve">                             </w:t>
      </w:r>
      <w:permEnd w:id="12"/>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2.技术服务方式：</w:t>
      </w:r>
      <w:permStart w:id="13" w:edGrp="everyone"/>
      <w:r>
        <w:rPr>
          <w:rFonts w:hint="eastAsia" w:ascii="仿宋" w:hAnsi="仿宋" w:eastAsia="仿宋" w:cs="仿宋"/>
          <w:sz w:val="28"/>
          <w:szCs w:val="28"/>
          <w:u w:val="single"/>
          <w:lang w:val="en-US" w:eastAsia="zh-CN"/>
        </w:rPr>
        <w:t>技术服务釆取签订合同方式，乙方根据合同要求完成。</w:t>
      </w:r>
      <w:permEnd w:id="13"/>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b/>
          <w:bCs/>
          <w:sz w:val="28"/>
          <w:szCs w:val="28"/>
          <w:u w:val="none"/>
          <w:lang w:val="en-US" w:eastAsia="zh-CN"/>
        </w:rPr>
        <w:t>第二条</w:t>
      </w:r>
      <w:r>
        <w:rPr>
          <w:rFonts w:hint="eastAsia" w:ascii="仿宋" w:hAnsi="仿宋" w:eastAsia="仿宋" w:cs="仿宋"/>
          <w:sz w:val="28"/>
          <w:szCs w:val="28"/>
          <w:u w:val="none"/>
          <w:lang w:val="en-US" w:eastAsia="zh-CN"/>
        </w:rPr>
        <w:t xml:space="preserve"> 乙方应当按下列要求完成技术服务工作：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1.</w:t>
      </w:r>
      <w:r>
        <w:rPr>
          <w:rFonts w:hint="default" w:ascii="仿宋" w:hAnsi="仿宋" w:eastAsia="仿宋" w:cs="仿宋"/>
          <w:sz w:val="28"/>
          <w:szCs w:val="28"/>
          <w:u w:val="none"/>
          <w:lang w:val="en-US" w:eastAsia="zh-CN"/>
        </w:rPr>
        <w:t>技术服务地点：</w:t>
      </w:r>
      <w:r>
        <w:rPr>
          <w:rFonts w:hint="eastAsia" w:ascii="仿宋" w:hAnsi="仿宋" w:eastAsia="仿宋" w:cs="仿宋"/>
          <w:sz w:val="28"/>
          <w:szCs w:val="28"/>
          <w:u w:val="none"/>
          <w:lang w:val="en-US" w:eastAsia="zh-CN"/>
        </w:rPr>
        <w:t xml:space="preserve"> </w:t>
      </w:r>
      <w:permStart w:id="14" w:edGrp="everyone"/>
      <w:r>
        <w:rPr>
          <w:rFonts w:hint="eastAsia" w:ascii="仿宋" w:hAnsi="仿宋" w:eastAsia="仿宋" w:cs="仿宋"/>
          <w:sz w:val="28"/>
          <w:szCs w:val="28"/>
          <w:u w:val="single"/>
          <w:lang w:val="en-US" w:eastAsia="zh-CN"/>
        </w:rPr>
        <w:t xml:space="preserve">     </w:t>
      </w:r>
      <w:permEnd w:id="14"/>
      <w:r>
        <w:rPr>
          <w:rFonts w:hint="eastAsia" w:ascii="仿宋" w:hAnsi="仿宋" w:eastAsia="仿宋" w:cs="仿宋"/>
          <w:sz w:val="28"/>
          <w:szCs w:val="28"/>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color w:val="auto"/>
          <w:sz w:val="28"/>
          <w:szCs w:val="28"/>
          <w:u w:val="single"/>
          <w:lang w:val="en-US" w:eastAsia="zh-CN"/>
        </w:rPr>
      </w:pPr>
      <w:r>
        <w:rPr>
          <w:rFonts w:hint="eastAsia" w:ascii="仿宋" w:hAnsi="仿宋" w:eastAsia="仿宋" w:cs="仿宋"/>
          <w:sz w:val="28"/>
          <w:szCs w:val="28"/>
          <w:u w:val="none"/>
          <w:lang w:val="en-US" w:eastAsia="zh-CN"/>
        </w:rPr>
        <w:t>2.</w:t>
      </w:r>
      <w:r>
        <w:rPr>
          <w:rFonts w:hint="default" w:ascii="仿宋" w:hAnsi="仿宋" w:eastAsia="仿宋" w:cs="仿宋"/>
          <w:sz w:val="28"/>
          <w:szCs w:val="28"/>
          <w:u w:val="none"/>
          <w:lang w:val="en-US" w:eastAsia="zh-CN"/>
        </w:rPr>
        <w:t>技术服务期限：</w:t>
      </w:r>
      <w:permStart w:id="15" w:edGrp="everyone"/>
      <w:r>
        <w:rPr>
          <w:rFonts w:hint="eastAsia" w:ascii="仿宋" w:hAnsi="仿宋" w:eastAsia="仿宋" w:cs="仿宋"/>
          <w:sz w:val="28"/>
          <w:szCs w:val="28"/>
          <w:u w:val="single"/>
          <w:lang w:val="en-US" w:eastAsia="zh-CN"/>
        </w:rPr>
        <w:t>合同签</w:t>
      </w:r>
      <w:r>
        <w:rPr>
          <w:rFonts w:hint="eastAsia" w:ascii="仿宋" w:hAnsi="仿宋" w:eastAsia="仿宋" w:cs="仿宋"/>
          <w:color w:val="auto"/>
          <w:sz w:val="28"/>
          <w:szCs w:val="28"/>
          <w:u w:val="single"/>
          <w:lang w:val="en-US" w:eastAsia="zh-CN"/>
        </w:rPr>
        <w:t>订</w:t>
      </w:r>
      <w:r>
        <w:rPr>
          <w:rFonts w:hint="default" w:ascii="仿宋" w:hAnsi="仿宋" w:eastAsia="仿宋" w:cs="仿宋"/>
          <w:color w:val="auto"/>
          <w:sz w:val="28"/>
          <w:szCs w:val="28"/>
          <w:u w:val="single"/>
          <w:lang w:val="en-US" w:eastAsia="zh-CN"/>
        </w:rPr>
        <w:t>之日至取得</w:t>
      </w:r>
      <w:r>
        <w:rPr>
          <w:rFonts w:hint="eastAsia" w:ascii="仿宋" w:hAnsi="仿宋" w:eastAsia="仿宋" w:cs="仿宋"/>
          <w:color w:val="auto"/>
          <w:sz w:val="28"/>
          <w:szCs w:val="28"/>
          <w:u w:val="single"/>
          <w:lang w:val="en-US" w:eastAsia="zh-CN"/>
        </w:rPr>
        <w:t>项目水土保持验收相关证明文件</w:t>
      </w:r>
      <w:permEnd w:id="15"/>
      <w:r>
        <w:rPr>
          <w:rFonts w:hint="default" w:ascii="仿宋" w:hAnsi="仿宋" w:eastAsia="仿宋" w:cs="仿宋"/>
          <w:color w:val="auto"/>
          <w:sz w:val="28"/>
          <w:szCs w:val="28"/>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3.</w:t>
      </w:r>
      <w:r>
        <w:rPr>
          <w:rFonts w:hint="default" w:ascii="仿宋" w:hAnsi="仿宋" w:eastAsia="仿宋" w:cs="仿宋"/>
          <w:color w:val="auto"/>
          <w:sz w:val="28"/>
          <w:szCs w:val="28"/>
          <w:u w:val="none"/>
          <w:lang w:val="en-US" w:eastAsia="zh-CN"/>
        </w:rPr>
        <w:t>技术服务进度：</w:t>
      </w:r>
      <w:r>
        <w:rPr>
          <w:rFonts w:hint="eastAsia" w:ascii="仿宋" w:hAnsi="仿宋" w:eastAsia="仿宋" w:cs="仿宋"/>
          <w:color w:val="auto"/>
          <w:sz w:val="28"/>
          <w:szCs w:val="28"/>
          <w:u w:val="single"/>
          <w:lang w:val="en-US" w:eastAsia="zh-CN"/>
        </w:rPr>
        <w:t xml:space="preserve"> </w:t>
      </w:r>
      <w:permStart w:id="16" w:edGrp="everyone"/>
      <w:r>
        <w:rPr>
          <w:rFonts w:hint="eastAsia" w:ascii="仿宋" w:hAnsi="仿宋" w:eastAsia="仿宋" w:cs="仿宋"/>
          <w:color w:val="auto"/>
          <w:sz w:val="28"/>
          <w:szCs w:val="28"/>
          <w:u w:val="single"/>
          <w:lang w:val="en-US" w:eastAsia="zh-CN"/>
        </w:rPr>
        <w:t xml:space="preserve">                                </w:t>
      </w:r>
      <w:permEnd w:id="16"/>
      <w:r>
        <w:rPr>
          <w:rFonts w:hint="eastAsia" w:ascii="仿宋" w:hAnsi="仿宋" w:eastAsia="仿宋" w:cs="仿宋"/>
          <w:color w:val="auto"/>
          <w:sz w:val="28"/>
          <w:szCs w:val="28"/>
          <w:u w:val="none"/>
          <w:lang w:val="en-US" w:eastAsia="zh-CN"/>
        </w:rPr>
        <w:t xml:space="preserve"> </w:t>
      </w:r>
      <w:r>
        <w:rPr>
          <w:rFonts w:hint="default" w:ascii="仿宋" w:hAnsi="仿宋" w:eastAsia="仿宋" w:cs="仿宋"/>
          <w:color w:val="auto"/>
          <w:sz w:val="28"/>
          <w:szCs w:val="28"/>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none"/>
          <w:lang w:val="en-US" w:eastAsia="zh-CN"/>
        </w:rPr>
        <w:t>4.技术服务质量要求：</w:t>
      </w:r>
      <w:permStart w:id="17" w:edGrp="everyone"/>
      <w:r>
        <w:rPr>
          <w:rFonts w:hint="eastAsia" w:ascii="仿宋" w:hAnsi="仿宋" w:eastAsia="仿宋" w:cs="仿宋"/>
          <w:color w:val="auto"/>
          <w:sz w:val="28"/>
          <w:szCs w:val="28"/>
          <w:u w:val="single"/>
          <w:lang w:val="en-US" w:eastAsia="zh-CN"/>
        </w:rPr>
        <w:t xml:space="preserve">                             </w:t>
      </w:r>
      <w:permEnd w:id="17"/>
      <w:r>
        <w:rPr>
          <w:rFonts w:hint="eastAsia" w:ascii="仿宋" w:hAnsi="仿宋" w:eastAsia="仿宋" w:cs="仿宋"/>
          <w:color w:val="auto"/>
          <w:sz w:val="28"/>
          <w:szCs w:val="28"/>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仿宋" w:hAnsi="仿宋" w:eastAsia="仿宋" w:cs="仿宋"/>
          <w:color w:val="auto"/>
          <w:sz w:val="28"/>
          <w:szCs w:val="28"/>
          <w:u w:val="none"/>
          <w:lang w:val="en-US" w:eastAsia="zh-CN"/>
        </w:rPr>
      </w:pPr>
      <w:r>
        <w:rPr>
          <w:rFonts w:hint="eastAsia" w:ascii="仿宋" w:hAnsi="仿宋" w:eastAsia="仿宋" w:cs="仿宋"/>
          <w:b/>
          <w:bCs/>
          <w:color w:val="auto"/>
          <w:sz w:val="28"/>
          <w:szCs w:val="28"/>
          <w:u w:val="none"/>
          <w:lang w:val="en-US" w:eastAsia="zh-CN"/>
        </w:rPr>
        <w:t>第三条</w:t>
      </w:r>
      <w:r>
        <w:rPr>
          <w:rFonts w:hint="eastAsia" w:ascii="仿宋" w:hAnsi="仿宋" w:eastAsia="仿宋" w:cs="仿宋"/>
          <w:color w:val="auto"/>
          <w:sz w:val="28"/>
          <w:szCs w:val="28"/>
          <w:u w:val="none"/>
          <w:lang w:val="en-US" w:eastAsia="zh-CN"/>
        </w:rPr>
        <w:t xml:space="preserve"> 为保证乙方有效进行技术服务工作，甲方应当向乙方提供下列技术资料： </w:t>
      </w:r>
      <w:permStart w:id="18" w:edGrp="everyone"/>
      <w:r>
        <w:rPr>
          <w:rFonts w:hint="eastAsia" w:ascii="仿宋" w:hAnsi="仿宋" w:eastAsia="仿宋" w:cs="仿宋"/>
          <w:color w:val="auto"/>
          <w:sz w:val="28"/>
          <w:szCs w:val="28"/>
          <w:u w:val="single"/>
          <w:lang w:val="en-US" w:eastAsia="zh-CN"/>
        </w:rPr>
        <w:t xml:space="preserve">                                   </w:t>
      </w:r>
      <w:permEnd w:id="18"/>
      <w:r>
        <w:rPr>
          <w:rFonts w:hint="eastAsia" w:ascii="仿宋" w:hAnsi="仿宋" w:eastAsia="仿宋" w:cs="仿宋"/>
          <w:color w:val="auto"/>
          <w:sz w:val="28"/>
          <w:szCs w:val="28"/>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甲方向乙方提供的资料如有缺漏，乙方应一次性告知，乙方在收到甲方资料后2日内未提出异议的，视为甲方所提供的资料符合要求。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default" w:ascii="仿宋" w:hAnsi="仿宋" w:eastAsia="仿宋" w:cs="仿宋"/>
          <w:color w:val="auto"/>
          <w:sz w:val="28"/>
          <w:szCs w:val="28"/>
          <w:highlight w:val="yellow"/>
          <w:u w:val="none"/>
          <w:lang w:val="en-US" w:eastAsia="zh-CN"/>
        </w:rPr>
      </w:pPr>
      <w:r>
        <w:rPr>
          <w:rFonts w:hint="eastAsia" w:ascii="仿宋" w:hAnsi="仿宋" w:eastAsia="仿宋" w:cs="仿宋"/>
          <w:b/>
          <w:bCs/>
          <w:color w:val="auto"/>
          <w:sz w:val="28"/>
          <w:szCs w:val="28"/>
          <w:u w:val="none"/>
          <w:lang w:val="en-US" w:eastAsia="zh-CN"/>
        </w:rPr>
        <w:t>第四条</w:t>
      </w:r>
      <w:r>
        <w:rPr>
          <w:rFonts w:hint="eastAsia" w:ascii="仿宋" w:hAnsi="仿宋" w:eastAsia="仿宋" w:cs="仿宋"/>
          <w:color w:val="auto"/>
          <w:sz w:val="28"/>
          <w:szCs w:val="28"/>
          <w:u w:val="none"/>
          <w:lang w:val="en-US" w:eastAsia="zh-CN"/>
        </w:rPr>
        <w:t xml:space="preserve"> 甲方分期向乙方支付技术服务报酬：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w:t>
      </w:r>
      <w:r>
        <w:rPr>
          <w:rFonts w:hint="default" w:ascii="仿宋" w:hAnsi="仿宋" w:eastAsia="仿宋" w:cs="仿宋"/>
          <w:color w:val="auto"/>
          <w:sz w:val="28"/>
          <w:szCs w:val="28"/>
          <w:u w:val="none"/>
          <w:lang w:val="en-US" w:eastAsia="zh-CN"/>
        </w:rPr>
        <w:t>技术服务</w:t>
      </w:r>
      <w:r>
        <w:rPr>
          <w:rFonts w:hint="eastAsia" w:ascii="仿宋" w:hAnsi="仿宋" w:eastAsia="仿宋" w:cs="仿宋"/>
          <w:color w:val="auto"/>
          <w:sz w:val="28"/>
          <w:szCs w:val="28"/>
          <w:u w:val="none"/>
          <w:lang w:val="en-US" w:eastAsia="zh-CN"/>
        </w:rPr>
        <w:t>费</w:t>
      </w:r>
      <w:r>
        <w:rPr>
          <w:rFonts w:hint="default" w:ascii="仿宋" w:hAnsi="仿宋" w:eastAsia="仿宋" w:cs="仿宋"/>
          <w:color w:val="auto"/>
          <w:sz w:val="28"/>
          <w:szCs w:val="28"/>
          <w:u w:val="none"/>
          <w:lang w:val="en-US" w:eastAsia="zh-CN"/>
        </w:rPr>
        <w:t>总额含税</w:t>
      </w:r>
      <w:r>
        <w:rPr>
          <w:rFonts w:hint="eastAsia" w:ascii="仿宋" w:hAnsi="仿宋" w:eastAsia="仿宋" w:cs="仿宋"/>
          <w:color w:val="auto"/>
          <w:kern w:val="0"/>
          <w:sz w:val="28"/>
          <w:szCs w:val="28"/>
        </w:rPr>
        <w:t>金额</w:t>
      </w:r>
      <w:r>
        <w:rPr>
          <w:rFonts w:hint="default" w:ascii="仿宋" w:hAnsi="仿宋" w:eastAsia="仿宋" w:cs="仿宋"/>
          <w:color w:val="auto"/>
          <w:sz w:val="28"/>
          <w:szCs w:val="28"/>
          <w:u w:val="none"/>
          <w:lang w:val="en-US" w:eastAsia="zh-CN"/>
        </w:rPr>
        <w:t>¥</w:t>
      </w:r>
      <w:permStart w:id="19" w:edGrp="everyone"/>
      <w:r>
        <w:rPr>
          <w:rFonts w:hint="eastAsia" w:ascii="仿宋" w:hAnsi="仿宋" w:eastAsia="仿宋" w:cs="仿宋"/>
          <w:color w:val="auto"/>
          <w:sz w:val="28"/>
          <w:szCs w:val="28"/>
          <w:u w:val="single"/>
          <w:lang w:val="en-US" w:eastAsia="zh-CN"/>
        </w:rPr>
        <w:t xml:space="preserve">    </w:t>
      </w:r>
      <w:permEnd w:id="19"/>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大写:</w:t>
      </w:r>
      <w:permStart w:id="20" w:edGrp="everyone"/>
      <w:r>
        <w:rPr>
          <w:rFonts w:hint="eastAsia" w:ascii="仿宋" w:hAnsi="仿宋" w:eastAsia="仿宋" w:cs="仿宋"/>
          <w:color w:val="auto"/>
          <w:sz w:val="28"/>
          <w:szCs w:val="28"/>
          <w:u w:val="single"/>
          <w:lang w:val="en-US" w:eastAsia="zh-CN"/>
        </w:rPr>
        <w:t xml:space="preserve">                  </w:t>
      </w:r>
      <w:permEnd w:id="20"/>
      <w:r>
        <w:rPr>
          <w:rFonts w:hint="eastAsia" w:ascii="仿宋" w:hAnsi="仿宋" w:eastAsia="仿宋" w:cs="仿宋"/>
          <w:color w:val="auto"/>
          <w:sz w:val="28"/>
          <w:szCs w:val="28"/>
          <w:u w:val="none"/>
          <w:lang w:val="en-US" w:eastAsia="zh-CN"/>
        </w:rPr>
        <w:t>，增值税税率</w:t>
      </w:r>
      <w:permStart w:id="21" w:edGrp="everyone"/>
      <w:r>
        <w:rPr>
          <w:rFonts w:hint="eastAsia" w:ascii="仿宋" w:hAnsi="仿宋" w:eastAsia="仿宋" w:cs="仿宋"/>
          <w:color w:val="auto"/>
          <w:sz w:val="28"/>
          <w:szCs w:val="28"/>
          <w:u w:val="single"/>
          <w:lang w:val="en-US" w:eastAsia="zh-CN"/>
        </w:rPr>
        <w:t xml:space="preserve">   % </w:t>
      </w:r>
      <w:permEnd w:id="21"/>
      <w:r>
        <w:rPr>
          <w:rFonts w:hint="eastAsia" w:ascii="仿宋" w:hAnsi="仿宋" w:eastAsia="仿宋" w:cs="仿宋"/>
          <w:color w:val="auto"/>
          <w:sz w:val="28"/>
          <w:szCs w:val="28"/>
          <w:u w:val="none"/>
          <w:lang w:val="en-US" w:eastAsia="zh-CN"/>
        </w:rPr>
        <w:t>，不含税金额</w:t>
      </w:r>
      <w:permStart w:id="22" w:edGrp="everyone"/>
      <w:r>
        <w:rPr>
          <w:rFonts w:hint="eastAsia" w:ascii="仿宋" w:hAnsi="仿宋" w:eastAsia="仿宋" w:cs="仿宋"/>
          <w:color w:val="auto"/>
          <w:sz w:val="28"/>
          <w:szCs w:val="28"/>
          <w:u w:val="single"/>
          <w:lang w:val="en-US" w:eastAsia="zh-CN"/>
        </w:rPr>
        <w:t xml:space="preserve"> ¥   ，</w:t>
      </w:r>
      <w:r>
        <w:rPr>
          <w:rFonts w:hint="default" w:ascii="仿宋" w:hAnsi="仿宋" w:eastAsia="仿宋" w:cs="仿宋"/>
          <w:color w:val="auto"/>
          <w:sz w:val="28"/>
          <w:szCs w:val="28"/>
          <w:u w:val="none"/>
          <w:lang w:val="en-US" w:eastAsia="zh-CN"/>
        </w:rPr>
        <w:t>大写:</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。该费用为综合含税包干价</w:t>
      </w:r>
      <w:permEnd w:id="22"/>
      <w:r>
        <w:rPr>
          <w:rFonts w:hint="eastAsia" w:ascii="仿宋" w:hAnsi="仿宋" w:eastAsia="仿宋" w:cs="仿宋"/>
          <w:color w:val="auto"/>
          <w:sz w:val="28"/>
          <w:szCs w:val="28"/>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2.本合同采用下列第</w:t>
      </w:r>
      <w:permStart w:id="23" w:edGrp="everyone"/>
      <w:r>
        <w:rPr>
          <w:rFonts w:hint="eastAsia" w:ascii="仿宋" w:hAnsi="仿宋" w:eastAsia="仿宋" w:cs="仿宋"/>
          <w:color w:val="auto"/>
          <w:sz w:val="28"/>
          <w:szCs w:val="28"/>
          <w:u w:val="single"/>
          <w:lang w:val="en-US" w:eastAsia="zh-CN"/>
        </w:rPr>
        <w:t xml:space="preserve"> （1） </w:t>
      </w:r>
      <w:permEnd w:id="23"/>
      <w:r>
        <w:rPr>
          <w:rFonts w:hint="eastAsia" w:ascii="仿宋" w:hAnsi="仿宋" w:eastAsia="仿宋" w:cs="仿宋"/>
          <w:color w:val="auto"/>
          <w:sz w:val="28"/>
          <w:szCs w:val="28"/>
          <w:u w:val="none"/>
          <w:lang w:val="en-US" w:eastAsia="zh-CN"/>
        </w:rPr>
        <w:t>种付款方式：</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color w:val="auto"/>
          <w:sz w:val="28"/>
          <w:szCs w:val="28"/>
          <w:u w:val="none"/>
          <w:lang w:val="en-US" w:eastAsia="zh-CN"/>
        </w:rPr>
        <w:t>项目水土保持验收工作结束后，受托人向委托人提交水土保持验收报告最终稿，并获得委托人或上级单位（或地区政府相关主管部门）水土保持验收相关证明文件后，</w:t>
      </w:r>
      <w:r>
        <w:rPr>
          <w:rFonts w:hint="eastAsia" w:ascii="仿宋" w:hAnsi="仿宋" w:eastAsia="仿宋" w:cs="仿宋"/>
          <w:strike w:val="0"/>
          <w:dstrike w:val="0"/>
          <w:color w:val="auto"/>
          <w:sz w:val="28"/>
          <w:szCs w:val="28"/>
          <w:u w:val="none"/>
          <w:lang w:val="en-US" w:eastAsia="zh-CN"/>
        </w:rPr>
        <w:t>受托人方可向委托人开具等额合法有效增值税发票，委托人收到受托人开具的合法有效的增值税发票之日起15个工作日内，</w:t>
      </w:r>
      <w:r>
        <w:rPr>
          <w:rFonts w:hint="eastAsia" w:ascii="仿宋" w:hAnsi="仿宋" w:eastAsia="仿宋" w:cs="仿宋"/>
          <w:color w:val="auto"/>
          <w:sz w:val="28"/>
          <w:szCs w:val="28"/>
          <w:u w:val="none"/>
          <w:lang w:val="en-US" w:eastAsia="zh-CN"/>
        </w:rPr>
        <w:t>委托人向受托人支付至合同金额的80%（且不超概算批复金额）；余款待工程竣工验收完成，政府财政部门出具竣工财务决算审核批复后，根据政府审批财务决算批复结果核算本合同最终价款，且在本项目每笔资金拨付至委托人账户后30个工作日内支付，直至付清本合同最终价款</w:t>
      </w:r>
      <w:r>
        <w:rPr>
          <w:rFonts w:hint="eastAsia" w:ascii="仿宋" w:hAnsi="仿宋" w:eastAsia="仿宋" w:cs="仿宋"/>
          <w:sz w:val="28"/>
          <w:szCs w:val="28"/>
          <w:u w:val="none"/>
          <w:lang w:val="en-US"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u w:val="single"/>
          <w:lang w:val="en-US" w:eastAsia="zh-CN"/>
        </w:rPr>
      </w:pPr>
      <w:permStart w:id="24" w:edGrp="everyone"/>
      <w:r>
        <w:rPr>
          <w:rFonts w:hint="eastAsia" w:ascii="仿宋" w:hAnsi="仿宋" w:eastAsia="仿宋" w:cs="仿宋"/>
          <w:sz w:val="28"/>
          <w:szCs w:val="28"/>
          <w:highlight w:val="none"/>
          <w:u w:val="single"/>
          <w:lang w:val="en-US" w:eastAsia="zh-CN"/>
        </w:rPr>
        <w:t xml:space="preserve">   /  </w:t>
      </w:r>
    </w:p>
    <w:permEnd w:id="24"/>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w:t>
      </w:r>
      <w:r>
        <w:rPr>
          <w:rFonts w:hint="default" w:ascii="仿宋" w:hAnsi="仿宋" w:eastAsia="仿宋" w:cs="仿宋"/>
          <w:sz w:val="28"/>
          <w:szCs w:val="28"/>
          <w:u w:val="none"/>
          <w:lang w:val="en-US" w:eastAsia="zh-CN"/>
        </w:rPr>
        <w:t>乙方开户银行及账号：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开户银行：</w:t>
      </w:r>
      <w:permStart w:id="25" w:edGrp="everyone"/>
      <w:r>
        <w:rPr>
          <w:rFonts w:hint="eastAsia" w:ascii="仿宋" w:hAnsi="仿宋" w:eastAsia="仿宋" w:cs="仿宋"/>
          <w:sz w:val="28"/>
          <w:szCs w:val="28"/>
          <w:u w:val="none"/>
          <w:lang w:val="en-US" w:eastAsia="zh-CN"/>
        </w:rPr>
        <w:t xml:space="preserve">  </w:t>
      </w:r>
      <w:permEnd w:id="25"/>
      <w:r>
        <w:rPr>
          <w:rFonts w:hint="eastAsia" w:ascii="仿宋" w:hAnsi="仿宋" w:eastAsia="仿宋" w:cs="仿宋"/>
          <w:sz w:val="28"/>
          <w:szCs w:val="28"/>
          <w:u w:val="none"/>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户名：</w:t>
      </w:r>
      <w:permStart w:id="26" w:edGrp="everyone"/>
      <w:r>
        <w:rPr>
          <w:rFonts w:hint="eastAsia" w:ascii="仿宋" w:hAnsi="仿宋" w:eastAsia="仿宋" w:cs="仿宋"/>
          <w:sz w:val="28"/>
          <w:szCs w:val="28"/>
          <w:u w:val="none"/>
          <w:lang w:val="en-US" w:eastAsia="zh-CN"/>
        </w:rPr>
        <w:t xml:space="preserve">   </w:t>
      </w:r>
      <w:permEnd w:id="26"/>
      <w:r>
        <w:rPr>
          <w:rFonts w:hint="eastAsia" w:ascii="仿宋" w:hAnsi="仿宋" w:eastAsia="仿宋" w:cs="仿宋"/>
          <w:sz w:val="28"/>
          <w:szCs w:val="28"/>
          <w:u w:val="none"/>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地址：</w:t>
      </w:r>
      <w:permStart w:id="27" w:edGrp="everyone"/>
      <w:r>
        <w:rPr>
          <w:rFonts w:hint="eastAsia" w:ascii="仿宋" w:hAnsi="仿宋" w:eastAsia="仿宋" w:cs="仿宋"/>
          <w:sz w:val="28"/>
          <w:szCs w:val="28"/>
          <w:u w:val="none"/>
          <w:lang w:val="en-US" w:eastAsia="zh-CN"/>
        </w:rPr>
        <w:t xml:space="preserve">   </w:t>
      </w:r>
      <w:permEnd w:id="27"/>
      <w:r>
        <w:rPr>
          <w:rFonts w:hint="eastAsia" w:ascii="仿宋" w:hAnsi="仿宋" w:eastAsia="仿宋" w:cs="仿宋"/>
          <w:sz w:val="28"/>
          <w:szCs w:val="28"/>
          <w:u w:val="none"/>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账号：</w:t>
      </w:r>
      <w:permStart w:id="28" w:edGrp="everyone"/>
      <w:r>
        <w:rPr>
          <w:rFonts w:hint="eastAsia" w:ascii="仿宋" w:hAnsi="仿宋" w:eastAsia="仿宋" w:cs="仿宋"/>
          <w:sz w:val="28"/>
          <w:szCs w:val="28"/>
          <w:u w:val="none"/>
          <w:lang w:val="en-US" w:eastAsia="zh-CN"/>
        </w:rPr>
        <w:t xml:space="preserve">    </w:t>
      </w:r>
      <w:permEnd w:id="28"/>
      <w:r>
        <w:rPr>
          <w:rFonts w:hint="eastAsia" w:ascii="仿宋" w:hAnsi="仿宋" w:eastAsia="仿宋" w:cs="仿宋"/>
          <w:sz w:val="28"/>
          <w:szCs w:val="28"/>
          <w:u w:val="none"/>
          <w:lang w:val="en-US" w:eastAsia="zh-CN"/>
        </w:rPr>
        <w:t xml:space="preserve"> </w:t>
      </w:r>
    </w:p>
    <w:p>
      <w:pPr>
        <w:spacing w:line="52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委托人指定开票信息：</w:t>
      </w:r>
    </w:p>
    <w:p>
      <w:pPr>
        <w:spacing w:line="52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纳税人识别号：</w:t>
      </w:r>
      <w:permStart w:id="29" w:edGrp="everyone"/>
      <w:r>
        <w:rPr>
          <w:rFonts w:hint="eastAsia" w:ascii="仿宋" w:hAnsi="仿宋" w:eastAsia="仿宋" w:cs="仿宋"/>
          <w:kern w:val="0"/>
          <w:sz w:val="28"/>
          <w:szCs w:val="28"/>
        </w:rPr>
        <w:t xml:space="preserve">    </w:t>
      </w:r>
      <w:permEnd w:id="29"/>
      <w:r>
        <w:rPr>
          <w:rFonts w:hint="eastAsia" w:ascii="仿宋" w:hAnsi="仿宋" w:eastAsia="仿宋" w:cs="仿宋"/>
          <w:kern w:val="0"/>
          <w:sz w:val="28"/>
          <w:szCs w:val="28"/>
        </w:rPr>
        <w:t xml:space="preserve">                  </w:t>
      </w:r>
    </w:p>
    <w:p>
      <w:pPr>
        <w:spacing w:line="52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地址：</w:t>
      </w:r>
      <w:permStart w:id="30" w:edGrp="everyone"/>
      <w:r>
        <w:rPr>
          <w:rFonts w:hint="eastAsia" w:ascii="仿宋" w:hAnsi="仿宋" w:eastAsia="仿宋" w:cs="仿宋"/>
          <w:kern w:val="0"/>
          <w:sz w:val="28"/>
          <w:szCs w:val="28"/>
        </w:rPr>
        <w:t xml:space="preserve">    </w:t>
      </w:r>
      <w:permEnd w:id="30"/>
      <w:r>
        <w:rPr>
          <w:rFonts w:hint="eastAsia" w:ascii="仿宋" w:hAnsi="仿宋" w:eastAsia="仿宋" w:cs="仿宋"/>
          <w:kern w:val="0"/>
          <w:sz w:val="28"/>
          <w:szCs w:val="28"/>
        </w:rPr>
        <w:t xml:space="preserve">                  </w:t>
      </w:r>
    </w:p>
    <w:p>
      <w:pPr>
        <w:spacing w:line="52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电话：</w:t>
      </w:r>
      <w:permStart w:id="31" w:edGrp="everyone"/>
      <w:r>
        <w:rPr>
          <w:rFonts w:hint="eastAsia" w:ascii="仿宋" w:hAnsi="仿宋" w:eastAsia="仿宋" w:cs="仿宋"/>
          <w:kern w:val="0"/>
          <w:sz w:val="28"/>
          <w:szCs w:val="28"/>
        </w:rPr>
        <w:t xml:space="preserve">   </w:t>
      </w:r>
      <w:permEnd w:id="31"/>
      <w:r>
        <w:rPr>
          <w:rFonts w:hint="eastAsia" w:ascii="仿宋" w:hAnsi="仿宋" w:eastAsia="仿宋" w:cs="仿宋"/>
          <w:kern w:val="0"/>
          <w:sz w:val="28"/>
          <w:szCs w:val="28"/>
        </w:rPr>
        <w:t xml:space="preserve">                   </w:t>
      </w:r>
    </w:p>
    <w:p>
      <w:pPr>
        <w:spacing w:line="520" w:lineRule="exact"/>
        <w:ind w:left="0" w:leftChars="0"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32" w:edGrp="everyone"/>
      <w:r>
        <w:rPr>
          <w:rFonts w:hint="eastAsia" w:ascii="仿宋" w:hAnsi="仿宋" w:eastAsia="仿宋" w:cs="仿宋"/>
          <w:kern w:val="0"/>
          <w:sz w:val="28"/>
          <w:szCs w:val="28"/>
        </w:rPr>
        <w:t xml:space="preserve">  </w:t>
      </w:r>
      <w:permEnd w:id="32"/>
      <w:r>
        <w:rPr>
          <w:rFonts w:hint="eastAsia" w:ascii="仿宋" w:hAnsi="仿宋" w:eastAsia="仿宋" w:cs="仿宋"/>
          <w:kern w:val="0"/>
          <w:sz w:val="28"/>
          <w:szCs w:val="28"/>
        </w:rPr>
        <w:t xml:space="preserve">                    </w:t>
      </w:r>
    </w:p>
    <w:p>
      <w:pPr>
        <w:spacing w:line="520" w:lineRule="exact"/>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rPr>
        <w:t xml:space="preserve">银行账号： </w:t>
      </w:r>
      <w:permStart w:id="33" w:edGrp="everyone"/>
      <w:r>
        <w:rPr>
          <w:rFonts w:hint="eastAsia" w:ascii="仿宋" w:hAnsi="仿宋" w:eastAsia="仿宋" w:cs="仿宋"/>
          <w:kern w:val="0"/>
          <w:sz w:val="28"/>
          <w:szCs w:val="28"/>
        </w:rPr>
        <w:t xml:space="preserve">    </w:t>
      </w:r>
      <w:permEnd w:id="33"/>
      <w:r>
        <w:rPr>
          <w:rFonts w:hint="eastAsia" w:ascii="仿宋" w:hAnsi="仿宋" w:eastAsia="仿宋" w:cs="仿宋"/>
          <w:kern w:val="0"/>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4.甲方支付每一笔款项前，乙方应开具足额合法有效的增值税发票，否则甲方有权延期付款，甲方因此拒绝付款的以及因政府有关部门审批的原因导致延迟付款的，甲方的支付时限相应顺延，且不视为甲方违约，由此造成的损失由乙方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5.甲方有权在应付乙方费用中扣除乙方应承担的违约金及赔偿款，不足部分甲方有权继续追偿。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u w:val="none"/>
          <w:lang w:val="en-US" w:eastAsia="zh-CN"/>
        </w:rPr>
        <w:t>6.如遇国家税率调整，则合同含税价及税率相应调整，乙方应按纳税义务发生时的税率开具增值税发票，税率变化导致价税金额的变更应在进度及结算金额中进行调整。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仿宋" w:hAnsi="仿宋" w:eastAsia="仿宋" w:cs="仿宋"/>
          <w:sz w:val="28"/>
          <w:szCs w:val="28"/>
          <w:u w:val="none"/>
          <w:lang w:val="en-US" w:eastAsia="zh-CN"/>
        </w:rPr>
      </w:pPr>
      <w:r>
        <w:rPr>
          <w:rFonts w:hint="eastAsia" w:ascii="仿宋" w:hAnsi="仿宋" w:eastAsia="仿宋" w:cs="仿宋"/>
          <w:b/>
          <w:bCs/>
          <w:sz w:val="28"/>
          <w:szCs w:val="28"/>
          <w:u w:val="none"/>
          <w:lang w:val="en-US" w:eastAsia="zh-CN"/>
        </w:rPr>
        <w:t>第五条</w:t>
      </w:r>
      <w:r>
        <w:rPr>
          <w:rFonts w:hint="eastAsia" w:ascii="仿宋" w:hAnsi="仿宋" w:eastAsia="仿宋" w:cs="仿宋"/>
          <w:sz w:val="28"/>
          <w:szCs w:val="28"/>
          <w:u w:val="none"/>
          <w:lang w:val="en-US" w:eastAsia="zh-CN"/>
        </w:rPr>
        <w:t xml:space="preserve"> 双方确定在履行本合同期间应遵守的保密义务如下：</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snapToGrid w:val="0"/>
          <w:color w:val="000000"/>
          <w:kern w:val="0"/>
          <w:sz w:val="28"/>
          <w:szCs w:val="28"/>
          <w:u w:val="none"/>
          <w:shd w:val="clear" w:color="auto" w:fill="auto"/>
          <w:lang w:val="en-US" w:eastAsia="zh-CN"/>
        </w:rPr>
      </w:pPr>
      <w:r>
        <w:rPr>
          <w:rFonts w:hint="eastAsia" w:ascii="仿宋" w:hAnsi="仿宋" w:eastAsia="仿宋" w:cs="仿宋"/>
          <w:snapToGrid w:val="0"/>
          <w:color w:val="000000"/>
          <w:kern w:val="0"/>
          <w:sz w:val="28"/>
          <w:szCs w:val="28"/>
          <w:u w:val="none"/>
          <w:shd w:val="clear" w:color="auto" w:fill="auto"/>
          <w:lang w:val="en-US" w:eastAsia="zh-CN"/>
        </w:rPr>
        <w:t>1.乙方应当对甲方因履行本合同或在本合同期间提供的资料负</w:t>
      </w:r>
      <w:r>
        <w:rPr>
          <w:rFonts w:hint="eastAsia" w:ascii="仿宋" w:hAnsi="仿宋" w:eastAsia="仿宋" w:cs="仿宋"/>
          <w:snapToGrid w:val="0"/>
          <w:color w:val="000000"/>
          <w:kern w:val="0"/>
          <w:sz w:val="28"/>
          <w:szCs w:val="28"/>
          <w:u w:val="none"/>
          <w:shd w:val="clear" w:color="auto" w:fill="auto"/>
          <w:lang w:val="zh-CN" w:eastAsia="zh-CN"/>
        </w:rPr>
        <w:t>有</w:t>
      </w:r>
      <w:r>
        <w:rPr>
          <w:rFonts w:hint="eastAsia" w:ascii="仿宋" w:hAnsi="仿宋" w:eastAsia="仿宋" w:cs="仿宋"/>
          <w:snapToGrid w:val="0"/>
          <w:color w:val="000000"/>
          <w:kern w:val="0"/>
          <w:sz w:val="28"/>
          <w:szCs w:val="28"/>
          <w:u w:val="none"/>
          <w:shd w:val="clear" w:color="auto" w:fill="auto"/>
          <w:lang w:val="en-US" w:eastAsia="zh-CN"/>
        </w:rPr>
        <w:t>保密义务，未经甲方书面同意，不得向本合同以外的第三方披露。乙方应仅为本合同的目的而复制和使用保密资料。因乙方泄密给甲方造成损失，乙方需赔偿因泄密给甲方造成的损失。</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snapToGrid w:val="0"/>
          <w:color w:val="000000"/>
          <w:kern w:val="0"/>
          <w:sz w:val="28"/>
          <w:szCs w:val="28"/>
          <w:u w:val="none"/>
          <w:shd w:val="clear" w:color="auto" w:fill="auto"/>
          <w:lang w:val="en-US" w:eastAsia="zh-CN"/>
        </w:rPr>
      </w:pPr>
      <w:r>
        <w:rPr>
          <w:rFonts w:hint="eastAsia" w:ascii="仿宋" w:hAnsi="仿宋" w:eastAsia="仿宋" w:cs="仿宋"/>
          <w:snapToGrid w:val="0"/>
          <w:color w:val="000000"/>
          <w:kern w:val="0"/>
          <w:sz w:val="28"/>
          <w:szCs w:val="28"/>
          <w:u w:val="none"/>
          <w:shd w:val="clear" w:color="auto" w:fill="auto"/>
          <w:lang w:val="en-US" w:eastAsia="zh-CN"/>
        </w:rPr>
        <w:t>2.本保密义务在本合同期满、解除或终止后仍然有效。</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2" w:firstLineChars="200"/>
        <w:jc w:val="both"/>
        <w:textAlignment w:val="baseline"/>
        <w:rPr>
          <w:rFonts w:hint="default" w:ascii="仿宋" w:hAnsi="仿宋" w:eastAsia="仿宋" w:cs="仿宋"/>
          <w:snapToGrid w:val="0"/>
          <w:color w:val="000000"/>
          <w:kern w:val="0"/>
          <w:sz w:val="28"/>
          <w:szCs w:val="28"/>
          <w:u w:val="none"/>
          <w:shd w:val="clear" w:color="auto" w:fill="auto"/>
          <w:lang w:val="en-US" w:eastAsia="zh-CN"/>
        </w:rPr>
      </w:pPr>
      <w:r>
        <w:rPr>
          <w:rFonts w:hint="default" w:ascii="仿宋" w:hAnsi="仿宋" w:eastAsia="仿宋" w:cs="仿宋"/>
          <w:b/>
          <w:bCs/>
          <w:snapToGrid w:val="0"/>
          <w:color w:val="000000"/>
          <w:kern w:val="0"/>
          <w:sz w:val="28"/>
          <w:szCs w:val="28"/>
          <w:u w:val="none"/>
          <w:shd w:val="clear" w:color="auto" w:fill="auto"/>
          <w:lang w:val="en-US" w:eastAsia="zh-CN"/>
        </w:rPr>
        <w:t>第六条</w:t>
      </w:r>
      <w:r>
        <w:rPr>
          <w:rFonts w:hint="eastAsia" w:ascii="仿宋" w:hAnsi="仿宋" w:eastAsia="仿宋" w:cs="仿宋"/>
          <w:snapToGrid w:val="0"/>
          <w:color w:val="000000"/>
          <w:kern w:val="0"/>
          <w:sz w:val="28"/>
          <w:szCs w:val="28"/>
          <w:u w:val="none"/>
          <w:shd w:val="clear" w:color="auto" w:fill="auto"/>
          <w:lang w:val="en-US" w:eastAsia="zh-CN"/>
        </w:rPr>
        <w:t xml:space="preserve"> </w:t>
      </w:r>
      <w:r>
        <w:rPr>
          <w:rFonts w:hint="default" w:ascii="仿宋" w:hAnsi="仿宋" w:eastAsia="仿宋" w:cs="仿宋"/>
          <w:snapToGrid w:val="0"/>
          <w:color w:val="000000"/>
          <w:kern w:val="0"/>
          <w:sz w:val="28"/>
          <w:szCs w:val="28"/>
          <w:u w:val="none"/>
          <w:shd w:val="clear" w:color="auto" w:fill="auto"/>
          <w:lang w:val="en-US" w:eastAsia="zh-CN"/>
        </w:rPr>
        <w:t>本合同的变更或补充必须由双方协商一致，并以书面形式确定</w:t>
      </w:r>
      <w:r>
        <w:rPr>
          <w:rFonts w:hint="eastAsia" w:ascii="仿宋" w:hAnsi="仿宋" w:eastAsia="仿宋" w:cs="仿宋"/>
          <w:snapToGrid w:val="0"/>
          <w:color w:val="000000"/>
          <w:kern w:val="0"/>
          <w:sz w:val="28"/>
          <w:szCs w:val="28"/>
          <w:u w:val="none"/>
          <w:shd w:val="clear" w:color="auto" w:fill="auto"/>
          <w:lang w:val="en-US" w:eastAsia="zh-CN"/>
        </w:rPr>
        <w:t>，</w:t>
      </w:r>
      <w:r>
        <w:rPr>
          <w:rFonts w:hint="default" w:ascii="仿宋" w:hAnsi="仿宋" w:eastAsia="仿宋" w:cs="仿宋"/>
          <w:snapToGrid w:val="0"/>
          <w:color w:val="000000"/>
          <w:kern w:val="0"/>
          <w:sz w:val="28"/>
          <w:szCs w:val="28"/>
          <w:u w:val="none"/>
          <w:shd w:val="clear" w:color="auto" w:fill="auto"/>
          <w:lang w:val="en-US" w:eastAsia="zh-CN"/>
        </w:rPr>
        <w:t>由双方签字盖章后成为本合同不可分割的部分。本合同与补充协议冲突时</w:t>
      </w:r>
      <w:r>
        <w:rPr>
          <w:rFonts w:hint="eastAsia" w:ascii="仿宋" w:hAnsi="仿宋" w:eastAsia="仿宋" w:cs="仿宋"/>
          <w:snapToGrid w:val="0"/>
          <w:color w:val="000000"/>
          <w:kern w:val="0"/>
          <w:sz w:val="28"/>
          <w:szCs w:val="28"/>
          <w:u w:val="none"/>
          <w:shd w:val="clear" w:color="auto" w:fill="auto"/>
          <w:lang w:val="en-US" w:eastAsia="zh-CN"/>
        </w:rPr>
        <w:t>，</w:t>
      </w:r>
      <w:r>
        <w:rPr>
          <w:rFonts w:hint="default" w:ascii="仿宋" w:hAnsi="仿宋" w:eastAsia="仿宋" w:cs="仿宋"/>
          <w:snapToGrid w:val="0"/>
          <w:color w:val="000000"/>
          <w:kern w:val="0"/>
          <w:sz w:val="28"/>
          <w:szCs w:val="28"/>
          <w:u w:val="none"/>
          <w:shd w:val="clear" w:color="auto" w:fill="auto"/>
          <w:lang w:val="en-US" w:eastAsia="zh-CN"/>
        </w:rPr>
        <w:t>以补充协议为准。</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2"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default" w:ascii="仿宋" w:hAnsi="仿宋" w:eastAsia="仿宋" w:cs="仿宋"/>
          <w:b/>
          <w:bCs/>
          <w:snapToGrid w:val="0"/>
          <w:color w:val="000000"/>
          <w:kern w:val="0"/>
          <w:sz w:val="28"/>
          <w:szCs w:val="28"/>
          <w:u w:val="none"/>
          <w:shd w:val="clear" w:color="auto" w:fill="auto"/>
          <w:lang w:val="en-US" w:eastAsia="zh-CN"/>
        </w:rPr>
        <w:t>第七条</w:t>
      </w:r>
      <w:r>
        <w:rPr>
          <w:rFonts w:hint="eastAsia" w:ascii="仿宋" w:hAnsi="仿宋" w:eastAsia="仿宋" w:cs="仿宋"/>
          <w:b/>
          <w:bCs/>
          <w:snapToGrid w:val="0"/>
          <w:color w:val="000000"/>
          <w:kern w:val="0"/>
          <w:sz w:val="28"/>
          <w:szCs w:val="28"/>
          <w:u w:val="none"/>
          <w:shd w:val="clear" w:color="auto" w:fill="auto"/>
          <w:lang w:val="en-US" w:eastAsia="zh-CN"/>
        </w:rPr>
        <w:t xml:space="preserve"> </w:t>
      </w:r>
      <w:r>
        <w:rPr>
          <w:rFonts w:hint="eastAsia" w:ascii="仿宋" w:hAnsi="仿宋" w:eastAsia="仿宋" w:cs="仿宋"/>
          <w:b w:val="0"/>
          <w:bCs w:val="0"/>
          <w:snapToGrid w:val="0"/>
          <w:color w:val="000000"/>
          <w:kern w:val="0"/>
          <w:sz w:val="28"/>
          <w:szCs w:val="28"/>
          <w:u w:val="none"/>
          <w:shd w:val="clear" w:color="auto" w:fill="auto"/>
          <w:lang w:val="en-US" w:eastAsia="zh-CN"/>
        </w:rPr>
        <w:t>技术服务工作成果验收方式：</w:t>
      </w:r>
      <w:permStart w:id="34" w:edGrp="everyone"/>
      <w:r>
        <w:rPr>
          <w:rFonts w:hint="eastAsia" w:ascii="仿宋" w:hAnsi="仿宋" w:eastAsia="仿宋" w:cs="仿宋"/>
          <w:b w:val="0"/>
          <w:bCs w:val="0"/>
          <w:snapToGrid w:val="0"/>
          <w:color w:val="000000"/>
          <w:kern w:val="0"/>
          <w:sz w:val="28"/>
          <w:szCs w:val="28"/>
          <w:u w:val="single"/>
          <w:shd w:val="clear" w:color="auto" w:fill="auto"/>
          <w:lang w:val="en-US" w:eastAsia="zh-CN"/>
        </w:rPr>
        <w:t xml:space="preserve">                   </w:t>
      </w:r>
      <w:permEnd w:id="34"/>
      <w:r>
        <w:rPr>
          <w:rFonts w:hint="default" w:ascii="仿宋" w:hAnsi="仿宋" w:eastAsia="仿宋" w:cs="仿宋"/>
          <w:b w:val="0"/>
          <w:bCs w:val="0"/>
          <w:snapToGrid w:val="0"/>
          <w:color w:val="000000"/>
          <w:kern w:val="0"/>
          <w:sz w:val="28"/>
          <w:szCs w:val="28"/>
          <w:u w:val="none"/>
          <w:shd w:val="clear" w:color="auto" w:fill="auto"/>
          <w:lang w:val="en-US" w:eastAsia="zh-CN"/>
        </w:rPr>
        <w:t>。</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2"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default" w:ascii="仿宋" w:hAnsi="仿宋" w:eastAsia="仿宋" w:cs="仿宋"/>
          <w:b/>
          <w:bCs/>
          <w:snapToGrid w:val="0"/>
          <w:color w:val="000000"/>
          <w:kern w:val="0"/>
          <w:sz w:val="28"/>
          <w:szCs w:val="28"/>
          <w:u w:val="none"/>
          <w:shd w:val="clear" w:color="auto" w:fill="auto"/>
          <w:lang w:val="en-US" w:eastAsia="zh-CN"/>
        </w:rPr>
        <w:t>第八条</w:t>
      </w:r>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r>
        <w:rPr>
          <w:rFonts w:hint="default" w:ascii="仿宋" w:hAnsi="仿宋" w:eastAsia="仿宋" w:cs="仿宋"/>
          <w:b w:val="0"/>
          <w:bCs w:val="0"/>
          <w:snapToGrid w:val="0"/>
          <w:color w:val="000000"/>
          <w:kern w:val="0"/>
          <w:sz w:val="28"/>
          <w:szCs w:val="28"/>
          <w:u w:val="none"/>
          <w:shd w:val="clear" w:color="auto" w:fill="auto"/>
          <w:lang w:val="en-US" w:eastAsia="zh-CN"/>
        </w:rPr>
        <w:t>双方确定：</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1.</w:t>
      </w:r>
      <w:r>
        <w:rPr>
          <w:rFonts w:hint="default" w:ascii="仿宋" w:hAnsi="仿宋" w:eastAsia="仿宋" w:cs="仿宋"/>
          <w:b w:val="0"/>
          <w:bCs w:val="0"/>
          <w:snapToGrid w:val="0"/>
          <w:color w:val="000000"/>
          <w:kern w:val="0"/>
          <w:sz w:val="28"/>
          <w:szCs w:val="28"/>
          <w:u w:val="none"/>
          <w:shd w:val="clear" w:color="auto" w:fill="auto"/>
          <w:lang w:val="en-US" w:eastAsia="zh-CN"/>
        </w:rPr>
        <w:t>技术成果归甲方所有，甲方同意乙方保存该技术成果资料作自用参考，但不得将</w:t>
      </w:r>
      <w:r>
        <w:rPr>
          <w:rFonts w:hint="eastAsia" w:ascii="仿宋" w:hAnsi="仿宋" w:eastAsia="仿宋" w:cs="仿宋"/>
          <w:b w:val="0"/>
          <w:bCs w:val="0"/>
          <w:snapToGrid w:val="0"/>
          <w:color w:val="000000"/>
          <w:kern w:val="0"/>
          <w:sz w:val="28"/>
          <w:szCs w:val="28"/>
          <w:u w:val="none"/>
          <w:shd w:val="clear" w:color="auto" w:fill="auto"/>
          <w:lang w:val="en-US" w:eastAsia="zh-CN"/>
        </w:rPr>
        <w:t>技术</w:t>
      </w:r>
      <w:r>
        <w:rPr>
          <w:rFonts w:hint="default" w:ascii="仿宋" w:hAnsi="仿宋" w:eastAsia="仿宋" w:cs="仿宋"/>
          <w:b w:val="0"/>
          <w:bCs w:val="0"/>
          <w:snapToGrid w:val="0"/>
          <w:color w:val="000000"/>
          <w:kern w:val="0"/>
          <w:sz w:val="28"/>
          <w:szCs w:val="28"/>
          <w:u w:val="none"/>
          <w:shd w:val="clear" w:color="auto" w:fill="auto"/>
          <w:lang w:val="en-US" w:eastAsia="zh-CN"/>
        </w:rPr>
        <w:t>成果</w:t>
      </w:r>
      <w:r>
        <w:rPr>
          <w:rFonts w:hint="eastAsia" w:ascii="仿宋" w:hAnsi="仿宋" w:eastAsia="仿宋" w:cs="仿宋"/>
          <w:b w:val="0"/>
          <w:bCs w:val="0"/>
          <w:snapToGrid w:val="0"/>
          <w:color w:val="000000"/>
          <w:kern w:val="0"/>
          <w:sz w:val="28"/>
          <w:szCs w:val="28"/>
          <w:u w:val="none"/>
          <w:shd w:val="clear" w:color="auto" w:fill="auto"/>
          <w:lang w:val="en-US" w:eastAsia="zh-CN"/>
        </w:rPr>
        <w:t>资料</w:t>
      </w:r>
      <w:r>
        <w:rPr>
          <w:rFonts w:hint="default" w:ascii="仿宋" w:hAnsi="仿宋" w:eastAsia="仿宋" w:cs="仿宋"/>
          <w:b w:val="0"/>
          <w:bCs w:val="0"/>
          <w:snapToGrid w:val="0"/>
          <w:color w:val="000000"/>
          <w:kern w:val="0"/>
          <w:sz w:val="28"/>
          <w:szCs w:val="28"/>
          <w:u w:val="none"/>
          <w:shd w:val="clear" w:color="auto" w:fill="auto"/>
          <w:lang w:val="en-US" w:eastAsia="zh-CN"/>
        </w:rPr>
        <w:t>用于商业或提供给第三方</w:t>
      </w:r>
      <w:r>
        <w:rPr>
          <w:rFonts w:hint="eastAsia" w:ascii="仿宋" w:hAnsi="仿宋" w:eastAsia="仿宋" w:cs="仿宋"/>
          <w:b w:val="0"/>
          <w:bCs w:val="0"/>
          <w:snapToGrid w:val="0"/>
          <w:color w:val="000000"/>
          <w:kern w:val="0"/>
          <w:sz w:val="28"/>
          <w:szCs w:val="28"/>
          <w:u w:val="none"/>
          <w:shd w:val="clear" w:color="auto" w:fill="auto"/>
          <w:lang w:val="en-US" w:eastAsia="zh-CN"/>
        </w:rPr>
        <w:t>。</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2.</w:t>
      </w:r>
      <w:r>
        <w:rPr>
          <w:rFonts w:hint="default" w:ascii="仿宋" w:hAnsi="仿宋" w:eastAsia="仿宋" w:cs="仿宋"/>
          <w:b w:val="0"/>
          <w:bCs w:val="0"/>
          <w:snapToGrid w:val="0"/>
          <w:color w:val="000000"/>
          <w:kern w:val="0"/>
          <w:sz w:val="28"/>
          <w:szCs w:val="28"/>
          <w:u w:val="none"/>
          <w:shd w:val="clear" w:color="auto" w:fill="auto"/>
          <w:lang w:val="en-US" w:eastAsia="zh-CN"/>
        </w:rPr>
        <w:t>双方项目联系人</w:t>
      </w:r>
      <w:r>
        <w:rPr>
          <w:rFonts w:hint="eastAsia" w:ascii="仿宋" w:hAnsi="仿宋" w:eastAsia="仿宋" w:cs="仿宋"/>
          <w:b w:val="0"/>
          <w:bCs w:val="0"/>
          <w:snapToGrid w:val="0"/>
          <w:color w:val="000000"/>
          <w:kern w:val="0"/>
          <w:sz w:val="28"/>
          <w:szCs w:val="28"/>
          <w:u w:val="none"/>
          <w:shd w:val="clear" w:color="auto" w:fill="auto"/>
          <w:lang w:val="en-US" w:eastAsia="zh-CN"/>
        </w:rPr>
        <w:t>：</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委托人联系人：</w:t>
      </w:r>
      <w:permStart w:id="35" w:edGrp="everyone"/>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ermEnd w:id="35"/>
      <w:r>
        <w:rPr>
          <w:rFonts w:hint="eastAsia" w:ascii="仿宋" w:hAnsi="仿宋" w:eastAsia="仿宋" w:cs="仿宋"/>
          <w:b w:val="0"/>
          <w:bCs w:val="0"/>
          <w:snapToGrid w:val="0"/>
          <w:color w:val="000000"/>
          <w:kern w:val="0"/>
          <w:sz w:val="28"/>
          <w:szCs w:val="28"/>
          <w:u w:val="none"/>
          <w:shd w:val="clear" w:color="auto" w:fill="auto"/>
          <w:lang w:val="en-US" w:eastAsia="zh-CN"/>
        </w:rPr>
        <w:t>电话：</w:t>
      </w:r>
      <w:permStart w:id="36" w:edGrp="everyone"/>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ermEnd w:id="36"/>
      <w:r>
        <w:rPr>
          <w:rFonts w:hint="eastAsia" w:ascii="仿宋" w:hAnsi="仿宋" w:eastAsia="仿宋" w:cs="仿宋"/>
          <w:b w:val="0"/>
          <w:bCs w:val="0"/>
          <w:snapToGrid w:val="0"/>
          <w:color w:val="000000"/>
          <w:kern w:val="0"/>
          <w:sz w:val="28"/>
          <w:szCs w:val="28"/>
          <w:u w:val="none"/>
          <w:shd w:val="clear" w:color="auto" w:fill="auto"/>
          <w:lang w:val="en-US" w:eastAsia="zh-CN"/>
        </w:rPr>
        <w:t>送达地址：</w:t>
      </w:r>
      <w:permStart w:id="37" w:edGrp="everyone"/>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ermEnd w:id="37"/>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0" w:firstLineChars="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受托人联系人：</w:t>
      </w:r>
      <w:permStart w:id="38" w:edGrp="everyone"/>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ermEnd w:id="38"/>
      <w:r>
        <w:rPr>
          <w:rFonts w:hint="eastAsia" w:ascii="仿宋" w:hAnsi="仿宋" w:eastAsia="仿宋" w:cs="仿宋"/>
          <w:b w:val="0"/>
          <w:bCs w:val="0"/>
          <w:snapToGrid w:val="0"/>
          <w:color w:val="000000"/>
          <w:kern w:val="0"/>
          <w:sz w:val="28"/>
          <w:szCs w:val="28"/>
          <w:u w:val="none"/>
          <w:shd w:val="clear" w:color="auto" w:fill="auto"/>
          <w:lang w:val="en-US" w:eastAsia="zh-CN"/>
        </w:rPr>
        <w:t>电话：</w:t>
      </w:r>
      <w:permStart w:id="39" w:edGrp="everyone"/>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ermEnd w:id="39"/>
      <w:r>
        <w:rPr>
          <w:rFonts w:hint="eastAsia" w:ascii="仿宋" w:hAnsi="仿宋" w:eastAsia="仿宋" w:cs="仿宋"/>
          <w:b w:val="0"/>
          <w:bCs w:val="0"/>
          <w:snapToGrid w:val="0"/>
          <w:color w:val="000000"/>
          <w:kern w:val="0"/>
          <w:sz w:val="28"/>
          <w:szCs w:val="28"/>
          <w:u w:val="none"/>
          <w:shd w:val="clear" w:color="auto" w:fill="auto"/>
          <w:lang w:val="en-US" w:eastAsia="zh-CN"/>
        </w:rPr>
        <w:t>送达地址：</w:t>
      </w:r>
      <w:permStart w:id="40" w:edGrp="everyone"/>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ermEnd w:id="40"/>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default" w:ascii="仿宋" w:hAnsi="仿宋" w:eastAsia="仿宋" w:cs="仿宋"/>
          <w:b w:val="0"/>
          <w:bCs w:val="0"/>
          <w:snapToGrid w:val="0"/>
          <w:color w:val="000000"/>
          <w:kern w:val="0"/>
          <w:sz w:val="28"/>
          <w:szCs w:val="28"/>
          <w:u w:val="none"/>
          <w:shd w:val="clear" w:color="auto" w:fill="auto"/>
          <w:lang w:val="en-US" w:eastAsia="zh-CN"/>
        </w:rPr>
        <w:t>甲乙双方确认授权上述二人承担组织和监督项目实施，承担甲乙双方合作期内沟通顺畅的责任。</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3.</w:t>
      </w:r>
      <w:r>
        <w:rPr>
          <w:rFonts w:hint="default" w:ascii="仿宋" w:hAnsi="仿宋" w:eastAsia="仿宋" w:cs="仿宋"/>
          <w:b w:val="0"/>
          <w:bCs w:val="0"/>
          <w:snapToGrid w:val="0"/>
          <w:color w:val="000000"/>
          <w:kern w:val="0"/>
          <w:sz w:val="28"/>
          <w:szCs w:val="28"/>
          <w:u w:val="none"/>
          <w:shd w:val="clear" w:color="auto" w:fill="auto"/>
          <w:lang w:val="en-US" w:eastAsia="zh-CN"/>
        </w:rPr>
        <w:t>一方变更项目联系人的，应当及时以书面形式通知另一方。未及时通知并影响本合同履行或造成损失的，应承担相应的责任。</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4.</w:t>
      </w:r>
      <w:r>
        <w:rPr>
          <w:rFonts w:hint="default" w:ascii="仿宋" w:hAnsi="仿宋" w:eastAsia="仿宋" w:cs="仿宋"/>
          <w:b w:val="0"/>
          <w:bCs w:val="0"/>
          <w:snapToGrid w:val="0"/>
          <w:color w:val="000000"/>
          <w:kern w:val="0"/>
          <w:sz w:val="28"/>
          <w:szCs w:val="28"/>
          <w:u w:val="none"/>
          <w:shd w:val="clear" w:color="auto" w:fill="auto"/>
          <w:lang w:val="en-US" w:eastAsia="zh-CN"/>
        </w:rPr>
        <w:t>若乙方已按国家标准、相关部门及本合同的要求完成报告的编制</w:t>
      </w:r>
      <w:r>
        <w:rPr>
          <w:rFonts w:hint="eastAsia" w:ascii="仿宋" w:hAnsi="仿宋" w:eastAsia="仿宋" w:cs="仿宋"/>
          <w:b w:val="0"/>
          <w:bCs w:val="0"/>
          <w:snapToGrid w:val="0"/>
          <w:color w:val="000000"/>
          <w:kern w:val="0"/>
          <w:sz w:val="28"/>
          <w:szCs w:val="28"/>
          <w:u w:val="none"/>
          <w:shd w:val="clear" w:color="auto" w:fill="auto"/>
          <w:lang w:val="en-US" w:eastAsia="zh-CN"/>
        </w:rPr>
        <w:t>，</w:t>
      </w:r>
      <w:r>
        <w:rPr>
          <w:rFonts w:hint="default" w:ascii="仿宋" w:hAnsi="仿宋" w:eastAsia="仿宋" w:cs="仿宋"/>
          <w:b w:val="0"/>
          <w:bCs w:val="0"/>
          <w:snapToGrid w:val="0"/>
          <w:color w:val="000000"/>
          <w:kern w:val="0"/>
          <w:sz w:val="28"/>
          <w:szCs w:val="28"/>
          <w:u w:val="none"/>
          <w:shd w:val="clear" w:color="auto" w:fill="auto"/>
          <w:lang w:val="en-US" w:eastAsia="zh-CN"/>
        </w:rPr>
        <w:t>但由于甲方原因影响到水</w:t>
      </w:r>
      <w:r>
        <w:rPr>
          <w:rFonts w:hint="eastAsia" w:ascii="仿宋" w:hAnsi="仿宋" w:eastAsia="仿宋" w:cs="仿宋"/>
          <w:b w:val="0"/>
          <w:bCs w:val="0"/>
          <w:snapToGrid w:val="0"/>
          <w:color w:val="000000"/>
          <w:kern w:val="0"/>
          <w:sz w:val="28"/>
          <w:szCs w:val="28"/>
          <w:u w:val="none"/>
          <w:shd w:val="clear" w:color="auto" w:fill="auto"/>
          <w:lang w:val="en-US" w:eastAsia="zh-CN"/>
        </w:rPr>
        <w:t>土</w:t>
      </w:r>
      <w:r>
        <w:rPr>
          <w:rFonts w:hint="default" w:ascii="仿宋" w:hAnsi="仿宋" w:eastAsia="仿宋" w:cs="仿宋"/>
          <w:b w:val="0"/>
          <w:bCs w:val="0"/>
          <w:snapToGrid w:val="0"/>
          <w:color w:val="000000"/>
          <w:kern w:val="0"/>
          <w:sz w:val="28"/>
          <w:szCs w:val="28"/>
          <w:u w:val="none"/>
          <w:shd w:val="clear" w:color="auto" w:fill="auto"/>
          <w:lang w:val="en-US" w:eastAsia="zh-CN"/>
        </w:rPr>
        <w:t>保</w:t>
      </w:r>
      <w:r>
        <w:rPr>
          <w:rFonts w:hint="eastAsia" w:ascii="仿宋" w:hAnsi="仿宋" w:eastAsia="仿宋" w:cs="仿宋"/>
          <w:b w:val="0"/>
          <w:bCs w:val="0"/>
          <w:snapToGrid w:val="0"/>
          <w:color w:val="000000"/>
          <w:kern w:val="0"/>
          <w:sz w:val="28"/>
          <w:szCs w:val="28"/>
          <w:u w:val="none"/>
          <w:shd w:val="clear" w:color="auto" w:fill="auto"/>
          <w:lang w:val="en-US" w:eastAsia="zh-CN"/>
        </w:rPr>
        <w:t>持</w:t>
      </w:r>
      <w:r>
        <w:rPr>
          <w:rFonts w:hint="default" w:ascii="仿宋" w:hAnsi="仿宋" w:eastAsia="仿宋" w:cs="仿宋"/>
          <w:b w:val="0"/>
          <w:bCs w:val="0"/>
          <w:snapToGrid w:val="0"/>
          <w:color w:val="000000"/>
          <w:kern w:val="0"/>
          <w:sz w:val="28"/>
          <w:szCs w:val="28"/>
          <w:u w:val="none"/>
          <w:shd w:val="clear" w:color="auto" w:fill="auto"/>
          <w:lang w:val="en-US" w:eastAsia="zh-CN"/>
        </w:rPr>
        <w:t>方案未能正常通过行政主管部门审批，甲方应当按照</w:t>
      </w:r>
      <w:r>
        <w:rPr>
          <w:rFonts w:hint="eastAsia" w:ascii="仿宋" w:hAnsi="仿宋" w:eastAsia="仿宋" w:cs="仿宋"/>
          <w:b w:val="0"/>
          <w:bCs w:val="0"/>
          <w:snapToGrid w:val="0"/>
          <w:color w:val="000000"/>
          <w:kern w:val="0"/>
          <w:sz w:val="28"/>
          <w:szCs w:val="28"/>
          <w:u w:val="none"/>
          <w:shd w:val="clear" w:color="auto" w:fill="auto"/>
          <w:lang w:val="en-US" w:eastAsia="zh-CN"/>
        </w:rPr>
        <w:t>约定</w:t>
      </w:r>
      <w:r>
        <w:rPr>
          <w:rFonts w:hint="default" w:ascii="仿宋" w:hAnsi="仿宋" w:eastAsia="仿宋" w:cs="仿宋"/>
          <w:b w:val="0"/>
          <w:bCs w:val="0"/>
          <w:snapToGrid w:val="0"/>
          <w:color w:val="000000"/>
          <w:kern w:val="0"/>
          <w:sz w:val="28"/>
          <w:szCs w:val="28"/>
          <w:u w:val="none"/>
          <w:shd w:val="clear" w:color="auto" w:fill="auto"/>
          <w:lang w:val="en-US" w:eastAsia="zh-CN"/>
        </w:rPr>
        <w:t>支付合同费用。</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5.乙方现场工作时应遵守工程安全管理及其他工程现场管理制度。乙方对工作现场的安全负全面责任，乙方人员在工作期间发生安全事故，由乙方自行承担安全事故责任，如因此给甲方造成损失则甲方有权向乙方进行追偿。</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2"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bCs/>
          <w:snapToGrid w:val="0"/>
          <w:color w:val="000000"/>
          <w:kern w:val="0"/>
          <w:sz w:val="28"/>
          <w:szCs w:val="28"/>
          <w:u w:val="none"/>
          <w:shd w:val="clear" w:color="auto" w:fill="auto"/>
          <w:lang w:val="en-US" w:eastAsia="zh-CN"/>
        </w:rPr>
        <w:t xml:space="preserve">第九条 </w:t>
      </w:r>
      <w:r>
        <w:rPr>
          <w:rFonts w:hint="eastAsia" w:ascii="仿宋" w:hAnsi="仿宋" w:eastAsia="仿宋" w:cs="仿宋"/>
          <w:b w:val="0"/>
          <w:bCs w:val="0"/>
          <w:snapToGrid w:val="0"/>
          <w:color w:val="000000"/>
          <w:kern w:val="0"/>
          <w:sz w:val="28"/>
          <w:szCs w:val="28"/>
          <w:u w:val="none"/>
          <w:shd w:val="clear" w:color="auto" w:fill="auto"/>
          <w:lang w:val="en-US" w:eastAsia="zh-CN"/>
        </w:rPr>
        <w:t>双方确定，按以下约定承担各自的违约责任：</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1.委托人的违约责任</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1.1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1.2委托人因故要求中途中止或终止合同时，应及时书面通知受托人。若受托人已开展工作，委托人应按经双方书面认可的实际工作量增减支付相应的咨询费。</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1.3委托人未在约定时间内支付本合同费用的，从应付合同费用的次日起计算，每延误一天，向受托人按应付费用的千分之三支付违约金，委托人支付的违约金、赔偿金、利息等总额不超过合同总额的5%。</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2.受托人的违约责任</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2.1受托人未按合同约定日期提交咨询成果时或未能在本合同解除、终止或履行完毕后，将委托人提供的所有保密信息返还给委托人，或依委托人要求而销毁的，受托人从应逾期提交之日或委托人要求返还、销毁的次日起计算，每延误一天，向委托人支付合同总金额千分之三作为违约金。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全部损失。</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2.2受托人提交的咨询成果出现纰漏、错误或故意、重大过失，或提供错误、不合格信息而导致本项目或委托人损失的，受托人有责任采取补救措施外，仍需向委托人返还已支付的费用，并且委托人有权解除本合同及接管现场，且委托另一家技术服务单位继续工作，受托人应向委托人支付合同总金额20%的违约金，且配合委托人的一切安排并负责赔偿委托人的全部损失。</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2.3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全部损失</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（1）未经委托人书面同意，转让本合同权利义务，或委托他方代为或参与履行本合同的（包括但不限于转包、分包行为）；</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（2）与委托人或项目关联方等单位发生不正当利益输送的；</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（3）受托人不具备提供本合同项下服务的资质或授权的；</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（4）受托人提交的咨询成果违反法律、法规及现行国家、地区及行业有关规范和标准或侵犯任何第三方权利的；</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（5）受托人交付的工作成果经贰次修改后仍未通过委托人书面审查的；</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（6）本合同因受托人的原因提前终止、解除或无法履行的。</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2.4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2"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bCs/>
          <w:snapToGrid w:val="0"/>
          <w:color w:val="000000"/>
          <w:kern w:val="0"/>
          <w:sz w:val="28"/>
          <w:szCs w:val="28"/>
          <w:u w:val="none"/>
          <w:shd w:val="clear" w:color="auto" w:fill="auto"/>
          <w:lang w:val="en-US" w:eastAsia="zh-CN"/>
        </w:rPr>
        <w:t>第十条</w:t>
      </w:r>
      <w:r>
        <w:rPr>
          <w:rFonts w:hint="eastAsia" w:ascii="仿宋" w:hAnsi="仿宋" w:eastAsia="仿宋" w:cs="仿宋"/>
          <w:b w:val="0"/>
          <w:bCs w:val="0"/>
          <w:snapToGrid w:val="0"/>
          <w:color w:val="000000"/>
          <w:kern w:val="0"/>
          <w:sz w:val="28"/>
          <w:szCs w:val="28"/>
          <w:u w:val="none"/>
          <w:shd w:val="clear" w:color="auto" w:fill="auto"/>
          <w:lang w:val="en-US" w:eastAsia="zh-CN"/>
        </w:rPr>
        <w:t xml:space="preserve"> 双方约定，出现下列情形，致使本合同的履行成为不必要或不可能的，可以解除本合同：</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1.</w:t>
      </w:r>
      <w:r>
        <w:rPr>
          <w:rFonts w:hint="default" w:ascii="仿宋" w:hAnsi="仿宋" w:eastAsia="仿宋" w:cs="仿宋"/>
          <w:b w:val="0"/>
          <w:bCs w:val="0"/>
          <w:snapToGrid w:val="0"/>
          <w:color w:val="000000"/>
          <w:kern w:val="0"/>
          <w:sz w:val="28"/>
          <w:szCs w:val="28"/>
          <w:u w:val="none"/>
          <w:shd w:val="clear" w:color="auto" w:fill="auto"/>
          <w:lang w:val="en-US" w:eastAsia="zh-CN"/>
        </w:rPr>
        <w:t>发生不可抗力或政府政策的调整；</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2.</w:t>
      </w:r>
      <w:r>
        <w:rPr>
          <w:rFonts w:hint="default" w:ascii="仿宋" w:hAnsi="仿宋" w:eastAsia="仿宋" w:cs="仿宋"/>
          <w:b w:val="0"/>
          <w:bCs w:val="0"/>
          <w:snapToGrid w:val="0"/>
          <w:color w:val="000000"/>
          <w:kern w:val="0"/>
          <w:sz w:val="28"/>
          <w:szCs w:val="28"/>
          <w:u w:val="none"/>
          <w:shd w:val="clear" w:color="auto" w:fill="auto"/>
          <w:lang w:val="en-US" w:eastAsia="zh-CN"/>
        </w:rPr>
        <w:t>乙方明显不能按照现行水土保持法律</w:t>
      </w:r>
      <w:r>
        <w:rPr>
          <w:rFonts w:hint="eastAsia" w:ascii="仿宋" w:hAnsi="仿宋" w:eastAsia="仿宋" w:cs="仿宋"/>
          <w:b w:val="0"/>
          <w:bCs w:val="0"/>
          <w:snapToGrid w:val="0"/>
          <w:color w:val="000000"/>
          <w:kern w:val="0"/>
          <w:sz w:val="28"/>
          <w:szCs w:val="28"/>
          <w:u w:val="none"/>
          <w:shd w:val="clear" w:color="auto" w:fill="auto"/>
          <w:lang w:val="en-US" w:eastAsia="zh-CN"/>
        </w:rPr>
        <w:t>、</w:t>
      </w:r>
      <w:r>
        <w:rPr>
          <w:rFonts w:hint="default" w:ascii="仿宋" w:hAnsi="仿宋" w:eastAsia="仿宋" w:cs="仿宋"/>
          <w:b w:val="0"/>
          <w:bCs w:val="0"/>
          <w:snapToGrid w:val="0"/>
          <w:color w:val="000000"/>
          <w:kern w:val="0"/>
          <w:sz w:val="28"/>
          <w:szCs w:val="28"/>
          <w:u w:val="none"/>
          <w:shd w:val="clear" w:color="auto" w:fill="auto"/>
          <w:lang w:val="en-US" w:eastAsia="zh-CN"/>
        </w:rPr>
        <w:t>法规的要求继续实施项目</w:t>
      </w:r>
      <w:r>
        <w:rPr>
          <w:rFonts w:hint="eastAsia" w:ascii="仿宋" w:hAnsi="仿宋" w:eastAsia="仿宋" w:cs="仿宋"/>
          <w:b w:val="0"/>
          <w:bCs w:val="0"/>
          <w:snapToGrid w:val="0"/>
          <w:color w:val="000000"/>
          <w:kern w:val="0"/>
          <w:sz w:val="28"/>
          <w:szCs w:val="28"/>
          <w:u w:val="none"/>
          <w:shd w:val="clear" w:color="auto" w:fill="auto"/>
          <w:lang w:val="en-US" w:eastAsia="zh-CN"/>
        </w:rPr>
        <w:t>；</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3.乙方</w:t>
      </w:r>
      <w:r>
        <w:rPr>
          <w:rFonts w:hint="default" w:ascii="仿宋" w:hAnsi="仿宋" w:eastAsia="仿宋" w:cs="仿宋"/>
          <w:b w:val="0"/>
          <w:bCs w:val="0"/>
          <w:snapToGrid w:val="0"/>
          <w:color w:val="000000"/>
          <w:kern w:val="0"/>
          <w:sz w:val="28"/>
          <w:szCs w:val="28"/>
          <w:u w:val="none"/>
          <w:shd w:val="clear" w:color="auto" w:fill="auto"/>
          <w:lang w:val="en-US" w:eastAsia="zh-CN"/>
        </w:rPr>
        <w:t>被认定为中标无效的，本合同认定无效</w:t>
      </w:r>
      <w:r>
        <w:rPr>
          <w:rFonts w:hint="eastAsia" w:ascii="仿宋" w:hAnsi="仿宋" w:eastAsia="仿宋" w:cs="仿宋"/>
          <w:b w:val="0"/>
          <w:bCs w:val="0"/>
          <w:snapToGrid w:val="0"/>
          <w:color w:val="000000"/>
          <w:kern w:val="0"/>
          <w:sz w:val="28"/>
          <w:szCs w:val="28"/>
          <w:u w:val="none"/>
          <w:shd w:val="clear" w:color="auto" w:fill="auto"/>
          <w:lang w:val="en-US" w:eastAsia="zh-CN"/>
        </w:rPr>
        <w:t>；</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4.</w:t>
      </w:r>
      <w:r>
        <w:rPr>
          <w:rFonts w:hint="default" w:ascii="仿宋" w:hAnsi="仿宋" w:eastAsia="仿宋" w:cs="仿宋"/>
          <w:b w:val="0"/>
          <w:bCs w:val="0"/>
          <w:snapToGrid w:val="0"/>
          <w:color w:val="000000"/>
          <w:kern w:val="0"/>
          <w:sz w:val="28"/>
          <w:szCs w:val="28"/>
          <w:u w:val="none"/>
          <w:shd w:val="clear" w:color="auto" w:fill="auto"/>
          <w:lang w:val="en-US" w:eastAsia="zh-CN"/>
        </w:rPr>
        <w:t>合同履行期间，</w:t>
      </w:r>
      <w:r>
        <w:rPr>
          <w:rFonts w:hint="eastAsia" w:ascii="仿宋" w:hAnsi="仿宋" w:eastAsia="仿宋" w:cs="仿宋"/>
          <w:b w:val="0"/>
          <w:bCs w:val="0"/>
          <w:snapToGrid w:val="0"/>
          <w:color w:val="000000"/>
          <w:kern w:val="0"/>
          <w:sz w:val="28"/>
          <w:szCs w:val="28"/>
          <w:u w:val="none"/>
          <w:shd w:val="clear" w:color="auto" w:fill="auto"/>
          <w:lang w:val="en-US" w:eastAsia="zh-CN"/>
        </w:rPr>
        <w:t>乙方</w:t>
      </w:r>
      <w:r>
        <w:rPr>
          <w:rFonts w:hint="default" w:ascii="仿宋" w:hAnsi="仿宋" w:eastAsia="仿宋" w:cs="仿宋"/>
          <w:b w:val="0"/>
          <w:bCs w:val="0"/>
          <w:snapToGrid w:val="0"/>
          <w:color w:val="000000"/>
          <w:kern w:val="0"/>
          <w:sz w:val="28"/>
          <w:szCs w:val="28"/>
          <w:u w:val="none"/>
          <w:shd w:val="clear" w:color="auto" w:fill="auto"/>
          <w:lang w:val="en-US" w:eastAsia="zh-CN"/>
        </w:rPr>
        <w:t>在本项目外出现失信行为或不良行为记录，且影响本合同履约的，</w:t>
      </w:r>
      <w:r>
        <w:rPr>
          <w:rFonts w:hint="eastAsia" w:ascii="仿宋" w:hAnsi="仿宋" w:eastAsia="仿宋" w:cs="仿宋"/>
          <w:b w:val="0"/>
          <w:bCs w:val="0"/>
          <w:snapToGrid w:val="0"/>
          <w:color w:val="000000"/>
          <w:kern w:val="0"/>
          <w:sz w:val="28"/>
          <w:szCs w:val="28"/>
          <w:u w:val="none"/>
          <w:shd w:val="clear" w:color="auto" w:fill="auto"/>
          <w:lang w:val="en-US" w:eastAsia="zh-CN"/>
        </w:rPr>
        <w:t>甲方</w:t>
      </w:r>
      <w:r>
        <w:rPr>
          <w:rFonts w:hint="default" w:ascii="仿宋" w:hAnsi="仿宋" w:eastAsia="仿宋" w:cs="仿宋"/>
          <w:b w:val="0"/>
          <w:bCs w:val="0"/>
          <w:snapToGrid w:val="0"/>
          <w:color w:val="000000"/>
          <w:kern w:val="0"/>
          <w:sz w:val="28"/>
          <w:szCs w:val="28"/>
          <w:u w:val="none"/>
          <w:shd w:val="clear" w:color="auto" w:fill="auto"/>
          <w:lang w:val="en-US" w:eastAsia="zh-CN"/>
        </w:rPr>
        <w:t>有权解除本合同。</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2"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bCs/>
          <w:snapToGrid w:val="0"/>
          <w:color w:val="000000"/>
          <w:kern w:val="0"/>
          <w:sz w:val="28"/>
          <w:szCs w:val="28"/>
          <w:u w:val="none"/>
          <w:shd w:val="clear" w:color="auto" w:fill="auto"/>
          <w:lang w:val="en-US" w:eastAsia="zh-CN"/>
        </w:rPr>
        <w:t>第十一条</w:t>
      </w:r>
      <w:r>
        <w:rPr>
          <w:rFonts w:hint="eastAsia" w:ascii="仿宋" w:hAnsi="仿宋" w:eastAsia="仿宋" w:cs="仿宋"/>
          <w:b w:val="0"/>
          <w:bCs w:val="0"/>
          <w:snapToGrid w:val="0"/>
          <w:color w:val="000000"/>
          <w:kern w:val="0"/>
          <w:sz w:val="28"/>
          <w:szCs w:val="28"/>
          <w:u w:val="none"/>
          <w:shd w:val="clear" w:color="auto" w:fill="auto"/>
          <w:lang w:val="en-US" w:eastAsia="zh-CN"/>
        </w:rPr>
        <w:t xml:space="preserve"> 不可抗力</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发生不可抗力的，双方应立即进行磋商，寻求合理的解决方案，并且要尽一切合理努力将不可抗力造成的损失降低到最小程度。</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2"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default" w:ascii="仿宋" w:hAnsi="仿宋" w:eastAsia="仿宋" w:cs="仿宋"/>
          <w:b/>
          <w:bCs/>
          <w:snapToGrid w:val="0"/>
          <w:color w:val="000000"/>
          <w:kern w:val="0"/>
          <w:sz w:val="28"/>
          <w:szCs w:val="28"/>
          <w:u w:val="none"/>
          <w:shd w:val="clear" w:color="auto" w:fill="auto"/>
          <w:lang w:val="en-US" w:eastAsia="zh-CN"/>
        </w:rPr>
        <w:t>第十</w:t>
      </w:r>
      <w:r>
        <w:rPr>
          <w:rFonts w:hint="eastAsia" w:ascii="仿宋" w:hAnsi="仿宋" w:eastAsia="仿宋" w:cs="仿宋"/>
          <w:b/>
          <w:bCs/>
          <w:snapToGrid w:val="0"/>
          <w:color w:val="000000"/>
          <w:kern w:val="0"/>
          <w:sz w:val="28"/>
          <w:szCs w:val="28"/>
          <w:u w:val="none"/>
          <w:shd w:val="clear" w:color="auto" w:fill="auto"/>
          <w:lang w:val="en-US" w:eastAsia="zh-CN"/>
        </w:rPr>
        <w:t>二</w:t>
      </w:r>
      <w:r>
        <w:rPr>
          <w:rFonts w:hint="default" w:ascii="仿宋" w:hAnsi="仿宋" w:eastAsia="仿宋" w:cs="仿宋"/>
          <w:b/>
          <w:bCs/>
          <w:snapToGrid w:val="0"/>
          <w:color w:val="000000"/>
          <w:kern w:val="0"/>
          <w:sz w:val="28"/>
          <w:szCs w:val="28"/>
          <w:u w:val="none"/>
          <w:shd w:val="clear" w:color="auto" w:fill="auto"/>
          <w:lang w:val="en-US" w:eastAsia="zh-CN"/>
        </w:rPr>
        <w:t>条</w:t>
      </w:r>
      <w:r>
        <w:rPr>
          <w:rFonts w:hint="default" w:ascii="仿宋" w:hAnsi="仿宋" w:eastAsia="仿宋" w:cs="仿宋"/>
          <w:b w:val="0"/>
          <w:bCs w:val="0"/>
          <w:snapToGrid w:val="0"/>
          <w:color w:val="000000"/>
          <w:kern w:val="0"/>
          <w:sz w:val="28"/>
          <w:szCs w:val="28"/>
          <w:u w:val="none"/>
          <w:shd w:val="clear" w:color="auto" w:fill="auto"/>
          <w:lang w:val="en-US" w:eastAsia="zh-CN"/>
        </w:rPr>
        <w:t xml:space="preserve"> 双方因履行本合同而发生的争议，应当协商解决。协商、调解不成的，依法向</w:t>
      </w:r>
      <w:permStart w:id="41" w:edGrp="everyone"/>
      <w:r>
        <w:rPr>
          <w:rFonts w:hint="eastAsia" w:ascii="仿宋" w:hAnsi="仿宋" w:eastAsia="仿宋" w:cs="仿宋"/>
          <w:b w:val="0"/>
          <w:bCs w:val="0"/>
          <w:snapToGrid w:val="0"/>
          <w:color w:val="000000"/>
          <w:kern w:val="0"/>
          <w:sz w:val="28"/>
          <w:szCs w:val="28"/>
          <w:u w:val="single"/>
          <w:shd w:val="clear" w:color="auto" w:fill="auto"/>
          <w:lang w:val="en-US" w:eastAsia="zh-CN"/>
        </w:rPr>
        <w:t>项目所在地</w:t>
      </w:r>
      <w:permEnd w:id="41"/>
      <w:r>
        <w:rPr>
          <w:rFonts w:hint="default" w:ascii="仿宋" w:hAnsi="仿宋" w:eastAsia="仿宋" w:cs="仿宋"/>
          <w:b w:val="0"/>
          <w:bCs w:val="0"/>
          <w:snapToGrid w:val="0"/>
          <w:color w:val="000000"/>
          <w:kern w:val="0"/>
          <w:sz w:val="28"/>
          <w:szCs w:val="28"/>
          <w:u w:val="none"/>
          <w:shd w:val="clear" w:color="auto" w:fill="auto"/>
          <w:lang w:val="en-US" w:eastAsia="zh-CN"/>
        </w:rPr>
        <w:t>有管辖权的人民法院起诉。</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2"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default" w:ascii="仿宋" w:hAnsi="仿宋" w:eastAsia="仿宋" w:cs="仿宋"/>
          <w:b/>
          <w:bCs/>
          <w:snapToGrid w:val="0"/>
          <w:color w:val="000000"/>
          <w:kern w:val="0"/>
          <w:sz w:val="28"/>
          <w:szCs w:val="28"/>
          <w:u w:val="none"/>
          <w:shd w:val="clear" w:color="auto" w:fill="auto"/>
          <w:lang w:val="en-US" w:eastAsia="zh-CN"/>
        </w:rPr>
        <w:t>第十</w:t>
      </w:r>
      <w:r>
        <w:rPr>
          <w:rFonts w:hint="eastAsia" w:ascii="仿宋" w:hAnsi="仿宋" w:eastAsia="仿宋" w:cs="仿宋"/>
          <w:b/>
          <w:bCs/>
          <w:snapToGrid w:val="0"/>
          <w:color w:val="000000"/>
          <w:kern w:val="0"/>
          <w:sz w:val="28"/>
          <w:szCs w:val="28"/>
          <w:u w:val="none"/>
          <w:shd w:val="clear" w:color="auto" w:fill="auto"/>
          <w:lang w:val="en-US" w:eastAsia="zh-CN"/>
        </w:rPr>
        <w:t>三</w:t>
      </w:r>
      <w:r>
        <w:rPr>
          <w:rFonts w:hint="default" w:ascii="仿宋" w:hAnsi="仿宋" w:eastAsia="仿宋" w:cs="仿宋"/>
          <w:b/>
          <w:bCs/>
          <w:snapToGrid w:val="0"/>
          <w:color w:val="000000"/>
          <w:kern w:val="0"/>
          <w:sz w:val="28"/>
          <w:szCs w:val="28"/>
          <w:u w:val="none"/>
          <w:shd w:val="clear" w:color="auto" w:fill="auto"/>
          <w:lang w:val="en-US" w:eastAsia="zh-CN"/>
        </w:rPr>
        <w:t>条</w:t>
      </w:r>
      <w:r>
        <w:rPr>
          <w:rFonts w:hint="eastAsia" w:ascii="仿宋" w:hAnsi="仿宋" w:eastAsia="仿宋" w:cs="仿宋"/>
          <w:b/>
          <w:bCs/>
          <w:snapToGrid w:val="0"/>
          <w:color w:val="000000"/>
          <w:kern w:val="0"/>
          <w:sz w:val="28"/>
          <w:szCs w:val="28"/>
          <w:u w:val="none"/>
          <w:shd w:val="clear" w:color="auto" w:fill="auto"/>
          <w:lang w:val="en-US" w:eastAsia="zh-CN"/>
        </w:rPr>
        <w:t xml:space="preserve"> </w:t>
      </w:r>
      <w:r>
        <w:rPr>
          <w:rFonts w:hint="default" w:ascii="仿宋" w:hAnsi="仿宋" w:eastAsia="仿宋" w:cs="仿宋"/>
          <w:b w:val="0"/>
          <w:bCs w:val="0"/>
          <w:snapToGrid w:val="0"/>
          <w:color w:val="000000"/>
          <w:kern w:val="0"/>
          <w:sz w:val="28"/>
          <w:szCs w:val="28"/>
          <w:u w:val="none"/>
          <w:shd w:val="clear" w:color="auto" w:fill="auto"/>
          <w:lang w:val="en-US" w:eastAsia="zh-CN"/>
        </w:rPr>
        <w:t>本合同一式</w:t>
      </w:r>
      <w:r>
        <w:rPr>
          <w:rFonts w:hint="eastAsia" w:ascii="仿宋" w:hAnsi="仿宋" w:eastAsia="仿宋" w:cs="仿宋"/>
          <w:b w:val="0"/>
          <w:bCs w:val="0"/>
          <w:snapToGrid w:val="0"/>
          <w:color w:val="000000"/>
          <w:kern w:val="0"/>
          <w:sz w:val="28"/>
          <w:szCs w:val="28"/>
          <w:u w:val="single"/>
          <w:shd w:val="clear" w:color="auto" w:fill="auto"/>
          <w:lang w:val="en-US" w:eastAsia="zh-CN"/>
        </w:rPr>
        <w:t xml:space="preserve"> </w:t>
      </w:r>
      <w:permStart w:id="42" w:edGrp="everyone"/>
      <w:r>
        <w:rPr>
          <w:rFonts w:hint="eastAsia" w:ascii="仿宋" w:hAnsi="仿宋" w:eastAsia="仿宋" w:cs="仿宋"/>
          <w:b w:val="0"/>
          <w:bCs w:val="0"/>
          <w:snapToGrid w:val="0"/>
          <w:color w:val="000000"/>
          <w:kern w:val="0"/>
          <w:sz w:val="28"/>
          <w:szCs w:val="28"/>
          <w:u w:val="single"/>
          <w:shd w:val="clear" w:color="auto" w:fill="auto"/>
          <w:lang w:val="en-US" w:eastAsia="zh-CN"/>
        </w:rPr>
        <w:t xml:space="preserve">  </w:t>
      </w:r>
      <w:permEnd w:id="42"/>
      <w:r>
        <w:rPr>
          <w:rFonts w:hint="default" w:ascii="仿宋" w:hAnsi="仿宋" w:eastAsia="仿宋" w:cs="仿宋"/>
          <w:b w:val="0"/>
          <w:bCs w:val="0"/>
          <w:snapToGrid w:val="0"/>
          <w:color w:val="000000"/>
          <w:kern w:val="0"/>
          <w:sz w:val="28"/>
          <w:szCs w:val="28"/>
          <w:u w:val="none"/>
          <w:shd w:val="clear" w:color="auto" w:fill="auto"/>
          <w:lang w:val="en-US" w:eastAsia="zh-CN"/>
        </w:rPr>
        <w:t>份，甲乙双方各持</w:t>
      </w:r>
      <w:r>
        <w:rPr>
          <w:rFonts w:hint="eastAsia" w:ascii="仿宋" w:hAnsi="仿宋" w:eastAsia="仿宋" w:cs="仿宋"/>
          <w:b w:val="0"/>
          <w:bCs w:val="0"/>
          <w:snapToGrid w:val="0"/>
          <w:color w:val="000000"/>
          <w:kern w:val="0"/>
          <w:sz w:val="28"/>
          <w:szCs w:val="28"/>
          <w:u w:val="single"/>
          <w:shd w:val="clear" w:color="auto" w:fill="auto"/>
          <w:lang w:val="en-US" w:eastAsia="zh-CN"/>
        </w:rPr>
        <w:t xml:space="preserve"> </w:t>
      </w:r>
      <w:permStart w:id="43" w:edGrp="everyone"/>
      <w:r>
        <w:rPr>
          <w:rFonts w:hint="eastAsia" w:ascii="仿宋" w:hAnsi="仿宋" w:eastAsia="仿宋" w:cs="仿宋"/>
          <w:b w:val="0"/>
          <w:bCs w:val="0"/>
          <w:snapToGrid w:val="0"/>
          <w:color w:val="000000"/>
          <w:kern w:val="0"/>
          <w:sz w:val="28"/>
          <w:szCs w:val="28"/>
          <w:u w:val="single"/>
          <w:shd w:val="clear" w:color="auto" w:fill="auto"/>
          <w:lang w:val="en-US" w:eastAsia="zh-CN"/>
        </w:rPr>
        <w:t xml:space="preserve">  </w:t>
      </w:r>
      <w:permEnd w:id="43"/>
      <w:r>
        <w:rPr>
          <w:rFonts w:hint="default" w:ascii="仿宋" w:hAnsi="仿宋" w:eastAsia="仿宋" w:cs="仿宋"/>
          <w:b w:val="0"/>
          <w:bCs w:val="0"/>
          <w:snapToGrid w:val="0"/>
          <w:color w:val="000000"/>
          <w:kern w:val="0"/>
          <w:sz w:val="28"/>
          <w:szCs w:val="28"/>
          <w:u w:val="none"/>
          <w:shd w:val="clear" w:color="auto" w:fill="auto"/>
          <w:lang w:val="en-US" w:eastAsia="zh-CN"/>
        </w:rPr>
        <w:t>份，具有同等法律效力</w:t>
      </w:r>
      <w:r>
        <w:rPr>
          <w:rFonts w:hint="eastAsia" w:ascii="仿宋" w:hAnsi="仿宋" w:eastAsia="仿宋" w:cs="仿宋"/>
          <w:b w:val="0"/>
          <w:bCs w:val="0"/>
          <w:snapToGrid w:val="0"/>
          <w:color w:val="000000"/>
          <w:kern w:val="0"/>
          <w:sz w:val="28"/>
          <w:szCs w:val="28"/>
          <w:u w:val="none"/>
          <w:shd w:val="clear" w:color="auto" w:fill="auto"/>
          <w:lang w:val="en-US" w:eastAsia="zh-CN"/>
        </w:rPr>
        <w:t>。</w:t>
      </w:r>
      <w:r>
        <w:rPr>
          <w:rFonts w:hint="default" w:ascii="仿宋" w:hAnsi="仿宋" w:eastAsia="仿宋" w:cs="仿宋"/>
          <w:b w:val="0"/>
          <w:bCs w:val="0"/>
          <w:snapToGrid w:val="0"/>
          <w:color w:val="000000"/>
          <w:kern w:val="0"/>
          <w:sz w:val="28"/>
          <w:szCs w:val="28"/>
          <w:u w:val="none"/>
          <w:shd w:val="clear" w:color="auto" w:fill="auto"/>
          <w:lang w:val="en-US" w:eastAsia="zh-CN"/>
        </w:rPr>
        <w:t>本合同经双方</w:t>
      </w:r>
      <w:r>
        <w:rPr>
          <w:rFonts w:hint="eastAsia" w:ascii="仿宋" w:hAnsi="仿宋" w:eastAsia="仿宋" w:cs="仿宋"/>
          <w:b w:val="0"/>
          <w:bCs w:val="0"/>
          <w:snapToGrid w:val="0"/>
          <w:color w:val="000000"/>
          <w:kern w:val="0"/>
          <w:sz w:val="28"/>
          <w:szCs w:val="28"/>
          <w:u w:val="none"/>
          <w:shd w:val="clear" w:color="auto" w:fill="auto"/>
          <w:lang w:val="en-US" w:eastAsia="zh-CN"/>
        </w:rPr>
        <w:t>法定代表人或其授权代表</w:t>
      </w:r>
      <w:r>
        <w:rPr>
          <w:rFonts w:hint="default" w:ascii="仿宋" w:hAnsi="仿宋" w:eastAsia="仿宋" w:cs="仿宋"/>
          <w:b w:val="0"/>
          <w:bCs w:val="0"/>
          <w:snapToGrid w:val="0"/>
          <w:color w:val="000000"/>
          <w:kern w:val="0"/>
          <w:sz w:val="28"/>
          <w:szCs w:val="28"/>
          <w:u w:val="none"/>
          <w:shd w:val="clear" w:color="auto" w:fill="auto"/>
          <w:lang w:val="en-US" w:eastAsia="zh-CN"/>
        </w:rPr>
        <w:t>签章</w:t>
      </w:r>
      <w:r>
        <w:rPr>
          <w:rFonts w:hint="eastAsia" w:ascii="仿宋" w:hAnsi="仿宋" w:eastAsia="仿宋" w:cs="仿宋"/>
          <w:b w:val="0"/>
          <w:bCs w:val="0"/>
          <w:snapToGrid w:val="0"/>
          <w:color w:val="000000"/>
          <w:kern w:val="0"/>
          <w:sz w:val="28"/>
          <w:szCs w:val="28"/>
          <w:u w:val="none"/>
          <w:shd w:val="clear" w:color="auto" w:fill="auto"/>
          <w:lang w:val="en-US" w:eastAsia="zh-CN"/>
        </w:rPr>
        <w:t>，并加盖各自单位公章或合同专用章</w:t>
      </w:r>
      <w:r>
        <w:rPr>
          <w:rFonts w:hint="default" w:ascii="仿宋" w:hAnsi="仿宋" w:eastAsia="仿宋" w:cs="仿宋"/>
          <w:b w:val="0"/>
          <w:bCs w:val="0"/>
          <w:snapToGrid w:val="0"/>
          <w:color w:val="000000"/>
          <w:kern w:val="0"/>
          <w:sz w:val="28"/>
          <w:szCs w:val="28"/>
          <w:u w:val="none"/>
          <w:shd w:val="clear" w:color="auto" w:fill="auto"/>
          <w:lang w:val="en-US" w:eastAsia="zh-CN"/>
        </w:rPr>
        <w:t>后生效</w:t>
      </w:r>
      <w:r>
        <w:rPr>
          <w:rFonts w:hint="eastAsia" w:ascii="仿宋" w:hAnsi="仿宋" w:eastAsia="仿宋" w:cs="仿宋"/>
          <w:b w:val="0"/>
          <w:bCs w:val="0"/>
          <w:snapToGrid w:val="0"/>
          <w:color w:val="000000"/>
          <w:kern w:val="0"/>
          <w:sz w:val="28"/>
          <w:szCs w:val="28"/>
          <w:u w:val="none"/>
          <w:shd w:val="clear" w:color="auto" w:fill="auto"/>
          <w:lang w:val="en-US" w:eastAsia="zh-CN"/>
        </w:rPr>
        <w:t>。</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p>
    <w:p>
      <w:pPr>
        <w:widowControl/>
        <w:numPr>
          <w:ilvl w:val="0"/>
          <w:numId w:val="0"/>
        </w:numPr>
        <w:spacing w:line="560" w:lineRule="exact"/>
        <w:ind w:firstLine="562" w:firstLineChars="200"/>
        <w:rPr>
          <w:rFonts w:hint="eastAsia" w:ascii="仿宋" w:hAnsi="仿宋" w:eastAsia="仿宋" w:cs="仿宋"/>
          <w:b/>
          <w:bCs/>
          <w:sz w:val="28"/>
          <w:szCs w:val="28"/>
          <w:highlight w:val="none"/>
          <w:u w:val="single"/>
          <w:lang w:val="en-US" w:eastAsia="zh-CN"/>
        </w:rPr>
      </w:pPr>
    </w:p>
    <w:p>
      <w:pPr>
        <w:widowControl/>
        <w:numPr>
          <w:ilvl w:val="0"/>
          <w:numId w:val="0"/>
        </w:numPr>
        <w:spacing w:line="560" w:lineRule="exact"/>
        <w:ind w:firstLine="562" w:firstLineChars="200"/>
        <w:rPr>
          <w:rFonts w:hint="eastAsia" w:ascii="仿宋" w:hAnsi="仿宋" w:eastAsia="仿宋" w:cs="仿宋"/>
          <w:b/>
          <w:bCs/>
          <w:sz w:val="28"/>
          <w:szCs w:val="28"/>
          <w:highlight w:val="none"/>
          <w:u w:val="single"/>
          <w:lang w:val="en-US" w:eastAsia="zh-CN"/>
        </w:rPr>
      </w:pPr>
    </w:p>
    <w:p>
      <w:pPr>
        <w:widowControl/>
        <w:numPr>
          <w:ilvl w:val="0"/>
          <w:numId w:val="0"/>
        </w:numPr>
        <w:spacing w:line="560" w:lineRule="exact"/>
        <w:ind w:firstLine="562" w:firstLineChars="200"/>
        <w:rPr>
          <w:rFonts w:hint="eastAsia" w:ascii="仿宋" w:hAnsi="仿宋" w:eastAsia="仿宋" w:cs="仿宋"/>
          <w:b/>
          <w:bCs/>
          <w:sz w:val="28"/>
          <w:szCs w:val="28"/>
          <w:highlight w:val="none"/>
          <w:u w:val="single"/>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0" w:firstLineChars="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（本页无正文，为签章页）</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0" w:firstLineChars="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p>
    <w:tbl>
      <w:tblPr>
        <w:tblStyle w:val="11"/>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0"/>
        <w:gridCol w:w="4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bookmarkStart w:id="0" w:name="_Hlk64621128"/>
            <w:permStart w:id="44" w:edGrp="everyone"/>
            <w:r>
              <w:rPr>
                <w:rFonts w:hint="eastAsia" w:ascii="仿宋" w:hAnsi="仿宋" w:eastAsia="仿宋" w:cs="仿宋"/>
                <w:b w:val="0"/>
                <w:bCs w:val="0"/>
                <w:snapToGrid w:val="0"/>
                <w:color w:val="000000"/>
                <w:kern w:val="0"/>
                <w:sz w:val="28"/>
                <w:szCs w:val="28"/>
                <w:u w:val="none"/>
                <w:shd w:val="clear" w:color="auto" w:fill="auto"/>
                <w:lang w:val="en-US" w:eastAsia="zh-CN"/>
              </w:rPr>
              <w:t>委托人：（盖章）</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受托人：（盖章）</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法定代表人或其委托代理人：</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（签字或盖章）</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法定代表人或其委托代理人：</w:t>
            </w: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纳税人识别号：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纳税人识别号：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地址：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邮政编码：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邮政编码：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电话：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传真：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传真：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电子邮箱：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电子邮箱：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开户银行：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账号：                   </w:t>
            </w:r>
          </w:p>
        </w:tc>
        <w:tc>
          <w:tcPr>
            <w:tcW w:w="4290" w:type="dxa"/>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 xml:space="preserve">账号：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580" w:type="dxa"/>
            <w:gridSpan w:val="2"/>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eastAsia"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签订时间：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580" w:type="dxa"/>
            <w:gridSpan w:val="2"/>
          </w:tcPr>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560" w:firstLineChars="200"/>
              <w:jc w:val="both"/>
              <w:textAlignment w:val="baseline"/>
              <w:rPr>
                <w:rFonts w:hint="default" w:ascii="仿宋" w:hAnsi="仿宋" w:eastAsia="仿宋" w:cs="仿宋"/>
                <w:b w:val="0"/>
                <w:bCs w:val="0"/>
                <w:snapToGrid w:val="0"/>
                <w:color w:val="000000"/>
                <w:kern w:val="0"/>
                <w:sz w:val="28"/>
                <w:szCs w:val="28"/>
                <w:u w:val="none"/>
                <w:shd w:val="clear" w:color="auto" w:fill="auto"/>
                <w:lang w:val="en-US" w:eastAsia="zh-CN"/>
              </w:rPr>
            </w:pPr>
            <w:r>
              <w:rPr>
                <w:rFonts w:hint="eastAsia" w:ascii="仿宋" w:hAnsi="仿宋" w:eastAsia="仿宋" w:cs="仿宋"/>
                <w:b w:val="0"/>
                <w:bCs w:val="0"/>
                <w:snapToGrid w:val="0"/>
                <w:color w:val="000000"/>
                <w:kern w:val="0"/>
                <w:sz w:val="28"/>
                <w:szCs w:val="28"/>
                <w:u w:val="none"/>
                <w:shd w:val="clear" w:color="auto" w:fill="auto"/>
                <w:lang w:val="en-US" w:eastAsia="zh-CN"/>
              </w:rPr>
              <w:t>经办人签字：</w:t>
            </w:r>
          </w:p>
        </w:tc>
      </w:tr>
      <w:bookmarkEnd w:id="0"/>
      <w:permEnd w:id="44"/>
    </w:tbl>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480" w:firstLineChars="200"/>
        <w:jc w:val="both"/>
        <w:textAlignment w:val="baseline"/>
        <w:rPr>
          <w:rFonts w:hint="eastAsia" w:ascii="仿宋" w:hAnsi="仿宋" w:eastAsia="仿宋" w:cs="仿宋"/>
          <w:b w:val="0"/>
          <w:bCs w:val="0"/>
          <w:snapToGrid w:val="0"/>
          <w:color w:val="000000"/>
          <w:kern w:val="0"/>
          <w:sz w:val="24"/>
          <w:szCs w:val="24"/>
          <w:u w:val="none"/>
          <w:shd w:val="clear" w:color="auto" w:fill="auto"/>
          <w:lang w:val="en-US" w:eastAsia="zh-CN"/>
        </w:rPr>
      </w:pP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0" w:firstLineChars="0"/>
        <w:jc w:val="both"/>
        <w:textAlignment w:val="baseline"/>
        <w:rPr>
          <w:rFonts w:hint="eastAsia" w:ascii="仿宋" w:hAnsi="仿宋" w:eastAsia="仿宋" w:cs="仿宋"/>
          <w:b w:val="0"/>
          <w:bCs w:val="0"/>
          <w:snapToGrid w:val="0"/>
          <w:color w:val="000000"/>
          <w:kern w:val="0"/>
          <w:sz w:val="24"/>
          <w:szCs w:val="24"/>
          <w:u w:val="none"/>
          <w:shd w:val="clear" w:color="auto" w:fill="auto"/>
          <w:lang w:val="en-US" w:eastAsia="zh-CN"/>
        </w:rPr>
      </w:pP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480" w:firstLineChars="200"/>
        <w:jc w:val="both"/>
        <w:textAlignment w:val="baseline"/>
        <w:rPr>
          <w:rFonts w:hint="eastAsia" w:ascii="仿宋" w:hAnsi="仿宋" w:eastAsia="仿宋" w:cs="仿宋"/>
          <w:b w:val="0"/>
          <w:bCs w:val="0"/>
          <w:snapToGrid w:val="0"/>
          <w:color w:val="000000"/>
          <w:kern w:val="0"/>
          <w:sz w:val="24"/>
          <w:szCs w:val="24"/>
          <w:u w:val="none"/>
          <w:shd w:val="clear" w:color="auto" w:fill="auto"/>
          <w:lang w:val="en-US" w:eastAsia="zh-CN"/>
        </w:rPr>
      </w:pP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480" w:firstLineChars="200"/>
        <w:jc w:val="both"/>
        <w:textAlignment w:val="baseline"/>
        <w:rPr>
          <w:rFonts w:hint="eastAsia" w:ascii="仿宋" w:hAnsi="仿宋" w:eastAsia="仿宋" w:cs="仿宋"/>
          <w:b w:val="0"/>
          <w:bCs w:val="0"/>
          <w:snapToGrid w:val="0"/>
          <w:color w:val="000000"/>
          <w:kern w:val="0"/>
          <w:sz w:val="24"/>
          <w:szCs w:val="24"/>
          <w:u w:val="none"/>
          <w:shd w:val="clear" w:color="auto" w:fill="auto"/>
          <w:lang w:val="en-US" w:eastAsia="zh-CN"/>
        </w:rPr>
      </w:pP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480" w:firstLineChars="200"/>
        <w:jc w:val="both"/>
        <w:textAlignment w:val="baseline"/>
        <w:rPr>
          <w:rFonts w:hint="eastAsia" w:ascii="仿宋" w:hAnsi="仿宋" w:eastAsia="仿宋" w:cs="仿宋"/>
          <w:b w:val="0"/>
          <w:bCs w:val="0"/>
          <w:snapToGrid w:val="0"/>
          <w:color w:val="000000"/>
          <w:kern w:val="0"/>
          <w:sz w:val="24"/>
          <w:szCs w:val="24"/>
          <w:u w:val="none"/>
          <w:shd w:val="clear" w:color="auto" w:fill="auto"/>
          <w:lang w:val="en-US" w:eastAsia="zh-CN"/>
        </w:rPr>
      </w:pPr>
    </w:p>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480" w:firstLineChars="200"/>
        <w:jc w:val="both"/>
        <w:textAlignment w:val="baseline"/>
        <w:rPr>
          <w:rFonts w:hint="eastAsia" w:ascii="仿宋" w:hAnsi="仿宋" w:eastAsia="仿宋" w:cs="仿宋"/>
          <w:b w:val="0"/>
          <w:bCs w:val="0"/>
          <w:snapToGrid w:val="0"/>
          <w:color w:val="000000"/>
          <w:kern w:val="0"/>
          <w:sz w:val="24"/>
          <w:szCs w:val="24"/>
          <w:u w:val="none"/>
          <w:shd w:val="clear" w:color="auto" w:fill="auto"/>
          <w:lang w:val="en-US" w:eastAsia="zh-CN"/>
        </w:rPr>
      </w:pPr>
    </w:p>
    <w:p>
      <w:pPr>
        <w:pStyle w:val="17"/>
        <w:keepNext w:val="0"/>
        <w:keepLines w:val="0"/>
        <w:pageBreakBefore w:val="0"/>
        <w:widowControl w:val="0"/>
        <w:kinsoku/>
        <w:wordWrap/>
        <w:overflowPunct/>
        <w:topLinePunct w:val="0"/>
        <w:autoSpaceDE/>
        <w:autoSpaceDN/>
        <w:bidi w:val="0"/>
        <w:adjustRightInd/>
        <w:snapToGrid/>
        <w:ind w:firstLine="0" w:firstLineChars="0"/>
        <w:textAlignment w:val="auto"/>
        <w:outlineLvl w:val="0"/>
        <w:rPr>
          <w:rFonts w:hint="default" w:ascii="仿宋" w:hAnsi="仿宋" w:eastAsia="仿宋"/>
          <w:b/>
          <w:bCs/>
          <w:sz w:val="28"/>
          <w:szCs w:val="28"/>
          <w:lang w:val="en-US" w:eastAsia="zh-CN"/>
        </w:rPr>
      </w:pPr>
      <w:bookmarkStart w:id="1" w:name="_Toc30529"/>
      <w:r>
        <w:rPr>
          <w:rFonts w:hint="eastAsia" w:ascii="仿宋" w:hAnsi="仿宋" w:eastAsia="仿宋"/>
          <w:b/>
          <w:bCs/>
          <w:sz w:val="28"/>
          <w:szCs w:val="28"/>
        </w:rPr>
        <w:t>附件</w:t>
      </w:r>
      <w:r>
        <w:rPr>
          <w:rFonts w:hint="eastAsia" w:ascii="仿宋" w:hAnsi="仿宋" w:eastAsia="仿宋"/>
          <w:b/>
          <w:bCs/>
          <w:sz w:val="28"/>
          <w:szCs w:val="28"/>
          <w:lang w:val="en-US" w:eastAsia="zh-CN"/>
        </w:rPr>
        <w:t>1 廉政协议书</w:t>
      </w:r>
      <w:bookmarkEnd w:id="1"/>
    </w:p>
    <w:p>
      <w:pPr>
        <w:pStyle w:val="17"/>
        <w:ind w:firstLine="602"/>
        <w:jc w:val="center"/>
        <w:rPr>
          <w:rFonts w:ascii="仿宋" w:hAnsi="仿宋" w:eastAsia="仿宋"/>
          <w:sz w:val="36"/>
          <w:szCs w:val="36"/>
        </w:rPr>
      </w:pPr>
      <w:r>
        <w:rPr>
          <w:rFonts w:hint="eastAsia" w:ascii="仿宋" w:hAnsi="仿宋" w:eastAsia="仿宋"/>
          <w:b/>
          <w:bCs/>
          <w:sz w:val="36"/>
          <w:szCs w:val="36"/>
        </w:rPr>
        <w:t>廉政协议书</w:t>
      </w:r>
    </w:p>
    <w:p>
      <w:pPr>
        <w:pStyle w:val="17"/>
        <w:rPr>
          <w:rFonts w:hint="eastAsia" w:ascii="仿宋" w:hAnsi="仿宋" w:eastAsia="仿宋"/>
          <w:sz w:val="28"/>
          <w:szCs w:val="28"/>
        </w:rPr>
      </w:pPr>
      <w:r>
        <w:rPr>
          <w:rFonts w:hint="eastAsia" w:ascii="仿宋" w:hAnsi="仿宋" w:eastAsia="仿宋"/>
          <w:sz w:val="28"/>
          <w:szCs w:val="28"/>
        </w:rPr>
        <w:t>委托人：</w:t>
      </w:r>
      <w:permStart w:id="45" w:edGrp="everyone"/>
      <w:r>
        <w:rPr>
          <w:rFonts w:ascii="Calibri" w:eastAsia="仿宋" w:cs="Calibri"/>
          <w:sz w:val="28"/>
          <w:szCs w:val="28"/>
        </w:rPr>
        <w:t xml:space="preserve">     </w:t>
      </w:r>
      <w:permEnd w:id="45"/>
      <w:r>
        <w:rPr>
          <w:rFonts w:ascii="Calibri" w:eastAsia="仿宋" w:cs="Calibri"/>
          <w:sz w:val="28"/>
          <w:szCs w:val="28"/>
        </w:rPr>
        <w:t> </w:t>
      </w:r>
    </w:p>
    <w:p>
      <w:pPr>
        <w:pStyle w:val="17"/>
        <w:rPr>
          <w:rFonts w:hint="eastAsia" w:ascii="仿宋" w:hAnsi="仿宋" w:eastAsia="仿宋"/>
          <w:sz w:val="28"/>
          <w:szCs w:val="28"/>
        </w:rPr>
      </w:pPr>
      <w:r>
        <w:rPr>
          <w:rFonts w:hint="eastAsia" w:ascii="仿宋" w:hAnsi="仿宋" w:eastAsia="仿宋"/>
          <w:sz w:val="28"/>
          <w:szCs w:val="28"/>
          <w:lang w:eastAsia="zh-CN"/>
        </w:rPr>
        <w:t>受托人</w:t>
      </w:r>
      <w:r>
        <w:rPr>
          <w:rFonts w:hint="eastAsia" w:ascii="仿宋" w:hAnsi="仿宋" w:eastAsia="仿宋"/>
          <w:sz w:val="28"/>
          <w:szCs w:val="28"/>
        </w:rPr>
        <w:t>：</w:t>
      </w:r>
      <w:permStart w:id="46" w:edGrp="everyone"/>
      <w:r>
        <w:rPr>
          <w:rFonts w:ascii="Calibri" w:eastAsia="仿宋" w:cs="Calibri"/>
          <w:sz w:val="28"/>
          <w:szCs w:val="28"/>
        </w:rPr>
        <w:t xml:space="preserve">     </w:t>
      </w:r>
      <w:permEnd w:id="46"/>
      <w:r>
        <w:rPr>
          <w:rFonts w:ascii="Calibri" w:eastAsia="仿宋" w:cs="Calibri"/>
          <w:sz w:val="28"/>
          <w:szCs w:val="28"/>
        </w:rPr>
        <w:t> </w:t>
      </w:r>
    </w:p>
    <w:p>
      <w:pPr>
        <w:pStyle w:val="17"/>
        <w:keepNext w:val="0"/>
        <w:keepLines w:val="0"/>
        <w:pageBreakBefore w:val="0"/>
        <w:wordWrap/>
        <w:overflowPunct/>
        <w:topLinePunct w:val="0"/>
        <w:bidi w:val="0"/>
        <w:spacing w:line="400" w:lineRule="exact"/>
        <w:rPr>
          <w:rFonts w:hint="eastAsia" w:ascii="仿宋" w:hAnsi="仿宋" w:eastAsia="仿宋"/>
          <w:sz w:val="28"/>
          <w:szCs w:val="28"/>
        </w:rPr>
      </w:pPr>
      <w:r>
        <w:rPr>
          <w:rFonts w:hint="eastAsia" w:ascii="仿宋" w:hAnsi="仿宋" w:eastAsia="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pStyle w:val="17"/>
        <w:keepNext w:val="0"/>
        <w:keepLines w:val="0"/>
        <w:pageBreakBefore w:val="0"/>
        <w:widowControl w:val="0"/>
        <w:kinsoku/>
        <w:wordWrap/>
        <w:overflowPunct/>
        <w:topLinePunct w:val="0"/>
        <w:autoSpaceDE/>
        <w:autoSpaceDN/>
        <w:bidi w:val="0"/>
        <w:adjustRightInd/>
        <w:snapToGrid/>
        <w:spacing w:line="400" w:lineRule="exact"/>
        <w:ind w:firstLine="562"/>
        <w:textAlignment w:val="auto"/>
        <w:outlineLvl w:val="9"/>
        <w:rPr>
          <w:rFonts w:hint="eastAsia" w:ascii="仿宋" w:hAnsi="仿宋" w:eastAsia="仿宋"/>
          <w:b/>
          <w:bCs/>
          <w:sz w:val="28"/>
          <w:szCs w:val="28"/>
        </w:rPr>
      </w:pPr>
      <w:r>
        <w:rPr>
          <w:rFonts w:hint="eastAsia" w:ascii="仿宋" w:hAnsi="仿宋" w:eastAsia="仿宋"/>
          <w:b/>
          <w:bCs/>
          <w:sz w:val="28"/>
          <w:szCs w:val="28"/>
        </w:rPr>
        <w:t>第一条 委托人与</w:t>
      </w:r>
      <w:r>
        <w:rPr>
          <w:rFonts w:hint="eastAsia" w:ascii="仿宋" w:hAnsi="仿宋" w:eastAsia="仿宋"/>
          <w:b/>
          <w:bCs/>
          <w:sz w:val="28"/>
          <w:szCs w:val="28"/>
          <w:lang w:eastAsia="zh-CN"/>
        </w:rPr>
        <w:t>受托人</w:t>
      </w:r>
      <w:r>
        <w:rPr>
          <w:rFonts w:hint="eastAsia" w:ascii="仿宋" w:hAnsi="仿宋" w:eastAsia="仿宋"/>
          <w:b/>
          <w:bCs/>
          <w:sz w:val="28"/>
          <w:szCs w:val="28"/>
        </w:rPr>
        <w:t>双方责任</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（一）严格遵守国家法律法规以及廉政建设方面的有关规定。</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（二）严格遵守《廉政制度》相关规定。</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（三）自确定合同主体、签订合同直至合同履行结束全过程，委托人和咨询人双方应全面履行合同内容及廉政协议的各项规定，自觉按合同办事。</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（四）双方的业务活动坚持公开、公正、诚信、透明的原则，法律认定另有说明规定的商业秘密和合同文件除外。</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（五）在业务活动中发现对方有违规、违纪、违法行为的，应及时提醒对方，情节严重的应向其上级主管部门或纪检监察部门举报。</w:t>
      </w:r>
    </w:p>
    <w:p>
      <w:pPr>
        <w:pStyle w:val="17"/>
        <w:keepNext w:val="0"/>
        <w:keepLines w:val="0"/>
        <w:pageBreakBefore w:val="0"/>
        <w:widowControl w:val="0"/>
        <w:kinsoku/>
        <w:wordWrap/>
        <w:overflowPunct/>
        <w:topLinePunct w:val="0"/>
        <w:autoSpaceDE/>
        <w:autoSpaceDN/>
        <w:bidi w:val="0"/>
        <w:adjustRightInd/>
        <w:snapToGrid/>
        <w:spacing w:line="400" w:lineRule="exact"/>
        <w:ind w:firstLine="562"/>
        <w:textAlignment w:val="auto"/>
        <w:outlineLvl w:val="9"/>
        <w:rPr>
          <w:rFonts w:hint="eastAsia" w:ascii="仿宋" w:hAnsi="仿宋" w:eastAsia="仿宋"/>
          <w:b/>
          <w:bCs/>
          <w:sz w:val="28"/>
          <w:szCs w:val="28"/>
        </w:rPr>
      </w:pPr>
      <w:r>
        <w:rPr>
          <w:rFonts w:hint="eastAsia" w:ascii="仿宋" w:hAnsi="仿宋" w:eastAsia="仿宋"/>
          <w:b/>
          <w:bCs/>
          <w:sz w:val="28"/>
          <w:szCs w:val="28"/>
        </w:rPr>
        <w:t>第二条 委托人责任</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委托人单位及工作人员在合同签订及履行过程中应做到：</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（一）严格遵守廉洁从业各项规定，不得以任何形式向</w:t>
      </w:r>
      <w:r>
        <w:rPr>
          <w:rFonts w:hint="eastAsia" w:ascii="仿宋" w:hAnsi="仿宋" w:eastAsia="仿宋"/>
          <w:sz w:val="28"/>
          <w:szCs w:val="28"/>
          <w:lang w:eastAsia="zh-CN"/>
        </w:rPr>
        <w:t>受托人</w:t>
      </w:r>
      <w:r>
        <w:rPr>
          <w:rFonts w:hint="eastAsia" w:ascii="仿宋" w:hAnsi="仿宋" w:eastAsia="仿宋"/>
          <w:sz w:val="28"/>
          <w:szCs w:val="28"/>
        </w:rPr>
        <w:t>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（二）不得在</w:t>
      </w:r>
      <w:r>
        <w:rPr>
          <w:rFonts w:hint="eastAsia" w:ascii="仿宋" w:hAnsi="仿宋" w:eastAsia="仿宋"/>
          <w:sz w:val="28"/>
          <w:szCs w:val="28"/>
          <w:lang w:eastAsia="zh-CN"/>
        </w:rPr>
        <w:t>受托人</w:t>
      </w:r>
      <w:r>
        <w:rPr>
          <w:rFonts w:hint="eastAsia" w:ascii="仿宋" w:hAnsi="仿宋" w:eastAsia="仿宋"/>
          <w:sz w:val="28"/>
          <w:szCs w:val="28"/>
        </w:rPr>
        <w:t>单位及咨询认所属单位报销任何应由委托人单位或个人支付的费用；</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（三）不得参加可能对公正执行公务有影响的宴请和娱乐活动；</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（四）除合同特别约定外，不得向</w:t>
      </w:r>
      <w:r>
        <w:rPr>
          <w:rFonts w:hint="eastAsia" w:ascii="仿宋" w:hAnsi="仿宋" w:eastAsia="仿宋"/>
          <w:sz w:val="28"/>
          <w:szCs w:val="28"/>
          <w:lang w:eastAsia="zh-CN"/>
        </w:rPr>
        <w:t>受托人</w:t>
      </w:r>
      <w:r>
        <w:rPr>
          <w:rFonts w:hint="eastAsia" w:ascii="仿宋" w:hAnsi="仿宋" w:eastAsia="仿宋"/>
          <w:sz w:val="28"/>
          <w:szCs w:val="28"/>
        </w:rPr>
        <w:t>推销或指定使用各种材料及设备等。</w:t>
      </w:r>
    </w:p>
    <w:p>
      <w:pPr>
        <w:pStyle w:val="17"/>
        <w:keepNext w:val="0"/>
        <w:keepLines w:val="0"/>
        <w:pageBreakBefore w:val="0"/>
        <w:widowControl w:val="0"/>
        <w:kinsoku/>
        <w:wordWrap/>
        <w:overflowPunct/>
        <w:topLinePunct w:val="0"/>
        <w:autoSpaceDE/>
        <w:autoSpaceDN/>
        <w:bidi w:val="0"/>
        <w:adjustRightInd/>
        <w:snapToGrid/>
        <w:spacing w:line="400" w:lineRule="exact"/>
        <w:ind w:firstLine="562"/>
        <w:textAlignment w:val="auto"/>
        <w:outlineLvl w:val="9"/>
        <w:rPr>
          <w:rFonts w:hint="eastAsia" w:ascii="仿宋" w:hAnsi="仿宋" w:eastAsia="仿宋"/>
          <w:b/>
          <w:bCs/>
          <w:sz w:val="28"/>
          <w:szCs w:val="28"/>
        </w:rPr>
      </w:pPr>
      <w:r>
        <w:rPr>
          <w:rFonts w:hint="eastAsia" w:ascii="仿宋" w:hAnsi="仿宋" w:eastAsia="仿宋"/>
          <w:b/>
          <w:bCs/>
          <w:sz w:val="28"/>
          <w:szCs w:val="28"/>
        </w:rPr>
        <w:t xml:space="preserve">第三条 </w:t>
      </w:r>
      <w:r>
        <w:rPr>
          <w:rFonts w:hint="eastAsia" w:ascii="仿宋" w:hAnsi="仿宋" w:eastAsia="仿宋"/>
          <w:b/>
          <w:bCs/>
          <w:sz w:val="28"/>
          <w:szCs w:val="28"/>
          <w:lang w:eastAsia="zh-CN"/>
        </w:rPr>
        <w:t>受托人</w:t>
      </w:r>
      <w:r>
        <w:rPr>
          <w:rFonts w:hint="eastAsia" w:ascii="仿宋" w:hAnsi="仿宋" w:eastAsia="仿宋"/>
          <w:b/>
          <w:bCs/>
          <w:sz w:val="28"/>
          <w:szCs w:val="28"/>
        </w:rPr>
        <w:t>责任</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lang w:eastAsia="zh-CN"/>
        </w:rPr>
        <w:t>受托人</w:t>
      </w:r>
      <w:r>
        <w:rPr>
          <w:rFonts w:hint="eastAsia" w:ascii="仿宋" w:hAnsi="仿宋" w:eastAsia="仿宋"/>
          <w:sz w:val="28"/>
          <w:szCs w:val="28"/>
        </w:rPr>
        <w:t>单位及所属工作人员在合同签订及履行过程中应做到：</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（一）不得向委托人工作人员及第三方赠送礼品、礼金、有价证券、支付凭证等金钱或实物；</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（三）不得为委托人单位或个人购置或者提供通信工具、交通工具、家电、高档办公用品等；</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（三）不得以任何形式、理由为委托人和相关单位报销应由委托人单位或工作人员支付的费用；</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（四）不得组织有可能影响委托人工作人员履行公职职责或可能影响产品质量、廉政建设的宴请、旅游等各种高消费娱乐活动。</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（五）不得为委托人工作人员住房装修、婚丧嫁娶、家属和子女的工作安排以及出国等提供方便。</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（六）如遇到委托人工作人员向咨询人单位或个人索要任何不正当利益时，</w:t>
      </w:r>
      <w:r>
        <w:rPr>
          <w:rFonts w:hint="eastAsia" w:ascii="仿宋" w:hAnsi="仿宋" w:eastAsia="仿宋"/>
          <w:sz w:val="28"/>
          <w:szCs w:val="28"/>
          <w:lang w:eastAsia="zh-CN"/>
        </w:rPr>
        <w:t>受托人</w:t>
      </w:r>
      <w:r>
        <w:rPr>
          <w:rFonts w:hint="eastAsia" w:ascii="仿宋" w:hAnsi="仿宋" w:eastAsia="仿宋"/>
          <w:sz w:val="28"/>
          <w:szCs w:val="28"/>
        </w:rPr>
        <w:t>单位或个人有义务向委托人举报。</w:t>
      </w:r>
    </w:p>
    <w:p>
      <w:pPr>
        <w:pStyle w:val="17"/>
        <w:keepNext w:val="0"/>
        <w:keepLines w:val="0"/>
        <w:pageBreakBefore w:val="0"/>
        <w:widowControl w:val="0"/>
        <w:kinsoku/>
        <w:wordWrap/>
        <w:overflowPunct/>
        <w:topLinePunct w:val="0"/>
        <w:autoSpaceDE/>
        <w:autoSpaceDN/>
        <w:bidi w:val="0"/>
        <w:adjustRightInd/>
        <w:snapToGrid/>
        <w:spacing w:line="400" w:lineRule="exact"/>
        <w:ind w:firstLine="562"/>
        <w:textAlignment w:val="auto"/>
        <w:outlineLvl w:val="9"/>
        <w:rPr>
          <w:rFonts w:hint="eastAsia" w:ascii="仿宋" w:hAnsi="仿宋" w:eastAsia="仿宋"/>
          <w:b/>
          <w:bCs/>
          <w:sz w:val="28"/>
          <w:szCs w:val="28"/>
        </w:rPr>
      </w:pPr>
      <w:r>
        <w:rPr>
          <w:rFonts w:hint="eastAsia" w:ascii="仿宋" w:hAnsi="仿宋" w:eastAsia="仿宋"/>
          <w:b/>
          <w:bCs/>
          <w:sz w:val="28"/>
          <w:szCs w:val="28"/>
        </w:rPr>
        <w:t>第四条违约责任</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（一）委托人工作人员有违反本协议书责任行为的，按照管理权限，依据有关法律法规和规定，追究相关法律责任。涉嫌犯罪的，移交司法机关追究刑事责任；给</w:t>
      </w:r>
      <w:r>
        <w:rPr>
          <w:rFonts w:hint="eastAsia" w:ascii="仿宋" w:hAnsi="仿宋" w:eastAsia="仿宋"/>
          <w:sz w:val="28"/>
          <w:szCs w:val="28"/>
          <w:lang w:eastAsia="zh-CN"/>
        </w:rPr>
        <w:t>受托人</w:t>
      </w:r>
      <w:r>
        <w:rPr>
          <w:rFonts w:hint="eastAsia" w:ascii="仿宋" w:hAnsi="仿宋" w:eastAsia="仿宋"/>
          <w:sz w:val="28"/>
          <w:szCs w:val="28"/>
        </w:rPr>
        <w:t>单位造成经济损失的，应予以赔偿。</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eastAsia="zh-CN"/>
        </w:rPr>
        <w:t>受托人</w:t>
      </w:r>
      <w:r>
        <w:rPr>
          <w:rFonts w:hint="eastAsia" w:ascii="仿宋" w:hAnsi="仿宋" w:eastAsia="仿宋"/>
          <w:sz w:val="28"/>
          <w:szCs w:val="28"/>
        </w:rPr>
        <w:t>工作人员或所属单位人员有违反本协议书责任行为的，委托人有权要求</w:t>
      </w:r>
      <w:r>
        <w:rPr>
          <w:rFonts w:hint="eastAsia" w:ascii="仿宋" w:hAnsi="仿宋" w:eastAsia="仿宋"/>
          <w:sz w:val="28"/>
          <w:szCs w:val="28"/>
          <w:lang w:eastAsia="zh-CN"/>
        </w:rPr>
        <w:t>受托人</w:t>
      </w:r>
      <w:r>
        <w:rPr>
          <w:rFonts w:hint="eastAsia" w:ascii="仿宋" w:hAnsi="仿宋" w:eastAsia="仿宋"/>
          <w:sz w:val="28"/>
          <w:szCs w:val="28"/>
        </w:rPr>
        <w:t>承担合同总金额30%的违约金；违约情况严重而被当地纪检、监察、检察机关立案调查的，除追究</w:t>
      </w:r>
      <w:r>
        <w:rPr>
          <w:rFonts w:hint="eastAsia" w:ascii="仿宋" w:hAnsi="仿宋" w:eastAsia="仿宋"/>
          <w:sz w:val="28"/>
          <w:szCs w:val="28"/>
          <w:lang w:eastAsia="zh-CN"/>
        </w:rPr>
        <w:t>受托人</w:t>
      </w:r>
      <w:r>
        <w:rPr>
          <w:rFonts w:hint="eastAsia" w:ascii="仿宋" w:hAnsi="仿宋" w:eastAsia="仿宋"/>
          <w:sz w:val="28"/>
          <w:szCs w:val="28"/>
        </w:rPr>
        <w:t>的上述责任外，委托人有权终止与</w:t>
      </w:r>
      <w:r>
        <w:rPr>
          <w:rFonts w:hint="eastAsia" w:ascii="仿宋" w:hAnsi="仿宋" w:eastAsia="仿宋"/>
          <w:sz w:val="28"/>
          <w:szCs w:val="28"/>
          <w:lang w:eastAsia="zh-CN"/>
        </w:rPr>
        <w:t>受托人</w:t>
      </w:r>
      <w:r>
        <w:rPr>
          <w:rFonts w:hint="eastAsia" w:ascii="仿宋" w:hAnsi="仿宋" w:eastAsia="仿宋"/>
          <w:sz w:val="28"/>
          <w:szCs w:val="28"/>
        </w:rPr>
        <w:t>签订的合作合同；违约金不足以弥补给委托人造成的实际经济损失的，</w:t>
      </w:r>
      <w:r>
        <w:rPr>
          <w:rFonts w:hint="eastAsia" w:ascii="仿宋" w:hAnsi="仿宋" w:eastAsia="仿宋"/>
          <w:sz w:val="28"/>
          <w:szCs w:val="28"/>
          <w:lang w:eastAsia="zh-CN"/>
        </w:rPr>
        <w:t>受托人</w:t>
      </w:r>
      <w:r>
        <w:rPr>
          <w:rFonts w:hint="eastAsia" w:ascii="仿宋" w:hAnsi="仿宋" w:eastAsia="仿宋"/>
          <w:sz w:val="28"/>
          <w:szCs w:val="28"/>
        </w:rPr>
        <w:t>应当赔偿给委托人造成的实际经济损失。</w:t>
      </w:r>
    </w:p>
    <w:p>
      <w:pPr>
        <w:pStyle w:val="17"/>
        <w:keepNext w:val="0"/>
        <w:keepLines w:val="0"/>
        <w:pageBreakBefore w:val="0"/>
        <w:wordWrap/>
        <w:overflowPunct/>
        <w:topLinePunct w:val="0"/>
        <w:bidi w:val="0"/>
        <w:spacing w:line="400" w:lineRule="exact"/>
        <w:rPr>
          <w:rFonts w:hint="eastAsia" w:ascii="仿宋" w:hAnsi="仿宋" w:eastAsia="仿宋"/>
          <w:sz w:val="28"/>
          <w:szCs w:val="28"/>
        </w:rPr>
      </w:pPr>
      <w:r>
        <w:rPr>
          <w:rFonts w:hint="eastAsia" w:ascii="仿宋" w:hAnsi="仿宋" w:eastAsia="仿宋"/>
          <w:sz w:val="28"/>
          <w:szCs w:val="28"/>
        </w:rPr>
        <w:t>（三）双方约定：本协议书由委托人与</w:t>
      </w:r>
      <w:r>
        <w:rPr>
          <w:rFonts w:hint="eastAsia" w:ascii="仿宋" w:hAnsi="仿宋" w:eastAsia="仿宋"/>
          <w:sz w:val="28"/>
          <w:szCs w:val="28"/>
          <w:lang w:eastAsia="zh-CN"/>
        </w:rPr>
        <w:t>受托人</w:t>
      </w:r>
      <w:r>
        <w:rPr>
          <w:rFonts w:hint="eastAsia" w:ascii="仿宋" w:hAnsi="仿宋" w:eastAsia="仿宋"/>
          <w:sz w:val="28"/>
          <w:szCs w:val="28"/>
        </w:rPr>
        <w:t>双方上级主管部门担任监督单位。违约情况发生下由双方监督单位对本协议书履行情况进行检查，提出在本承诺书规定范围内的裁定意见。</w:t>
      </w:r>
    </w:p>
    <w:p>
      <w:pPr>
        <w:pStyle w:val="17"/>
        <w:ind w:firstLine="562"/>
        <w:rPr>
          <w:rFonts w:hint="eastAsia" w:ascii="仿宋" w:hAnsi="仿宋" w:eastAsia="仿宋"/>
          <w:sz w:val="28"/>
          <w:szCs w:val="28"/>
        </w:rPr>
      </w:pPr>
      <w:r>
        <w:rPr>
          <w:rFonts w:hint="eastAsia" w:ascii="仿宋" w:hAnsi="仿宋" w:eastAsia="仿宋"/>
          <w:b/>
          <w:bCs/>
          <w:sz w:val="28"/>
          <w:szCs w:val="28"/>
        </w:rPr>
        <w:t>第五条</w:t>
      </w:r>
      <w:r>
        <w:rPr>
          <w:rFonts w:hint="eastAsia" w:ascii="仿宋" w:hAnsi="仿宋" w:eastAsia="仿宋"/>
          <w:sz w:val="28"/>
          <w:szCs w:val="28"/>
        </w:rPr>
        <w:t xml:space="preserve"> 本协议书作为本合同的附件，与本合同具有同等法律效力，经双方盖章签字后生效。</w:t>
      </w:r>
    </w:p>
    <w:p>
      <w:pPr>
        <w:pStyle w:val="17"/>
        <w:ind w:firstLine="562"/>
        <w:rPr>
          <w:rFonts w:hint="eastAsia" w:ascii="仿宋" w:hAnsi="仿宋" w:eastAsia="仿宋"/>
          <w:sz w:val="28"/>
          <w:szCs w:val="28"/>
        </w:rPr>
      </w:pPr>
      <w:r>
        <w:rPr>
          <w:rFonts w:hint="eastAsia" w:ascii="仿宋" w:hAnsi="仿宋" w:eastAsia="仿宋"/>
          <w:b/>
          <w:bCs/>
          <w:sz w:val="28"/>
          <w:szCs w:val="28"/>
        </w:rPr>
        <w:t xml:space="preserve">第六条 </w:t>
      </w:r>
      <w:r>
        <w:rPr>
          <w:rFonts w:hint="eastAsia" w:ascii="仿宋" w:hAnsi="仿宋" w:eastAsia="仿宋"/>
          <w:sz w:val="28"/>
          <w:szCs w:val="28"/>
        </w:rPr>
        <w:t>本协议书的有效期与主合同的有效期一致。</w:t>
      </w:r>
    </w:p>
    <w:p>
      <w:pPr>
        <w:pStyle w:val="17"/>
        <w:ind w:firstLine="562"/>
        <w:rPr>
          <w:rFonts w:hint="eastAsia" w:ascii="仿宋" w:hAnsi="仿宋" w:eastAsia="仿宋"/>
          <w:sz w:val="28"/>
          <w:szCs w:val="28"/>
        </w:rPr>
      </w:pPr>
      <w:r>
        <w:rPr>
          <w:rFonts w:hint="eastAsia" w:ascii="仿宋" w:hAnsi="仿宋" w:eastAsia="仿宋"/>
          <w:b/>
          <w:bCs/>
          <w:sz w:val="28"/>
          <w:szCs w:val="28"/>
        </w:rPr>
        <w:t>第七条</w:t>
      </w:r>
      <w:r>
        <w:rPr>
          <w:rFonts w:hint="eastAsia" w:ascii="仿宋" w:hAnsi="仿宋" w:eastAsia="仿宋"/>
          <w:sz w:val="28"/>
          <w:szCs w:val="28"/>
        </w:rPr>
        <w:t xml:space="preserve"> 未尽事宜，由双方协商解决。</w:t>
      </w:r>
    </w:p>
    <w:p>
      <w:pPr>
        <w:pStyle w:val="17"/>
        <w:ind w:firstLine="562"/>
        <w:rPr>
          <w:rFonts w:hint="eastAsia" w:ascii="仿宋" w:hAnsi="仿宋" w:eastAsia="仿宋"/>
          <w:sz w:val="28"/>
          <w:szCs w:val="28"/>
        </w:rPr>
      </w:pPr>
    </w:p>
    <w:p>
      <w:pPr>
        <w:pStyle w:val="17"/>
        <w:ind w:firstLine="562"/>
        <w:rPr>
          <w:rFonts w:hint="eastAsia" w:ascii="仿宋" w:hAnsi="仿宋" w:eastAsia="仿宋"/>
          <w:sz w:val="28"/>
          <w:szCs w:val="28"/>
        </w:rPr>
      </w:pPr>
    </w:p>
    <w:tbl>
      <w:tblPr>
        <w:tblStyle w:val="10"/>
        <w:tblW w:w="8410"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205"/>
        <w:gridCol w:w="4205"/>
      </w:tblGrid>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576" w:hRule="atLeast"/>
        </w:trPr>
        <w:tc>
          <w:tcPr>
            <w:tcW w:w="4205" w:type="dxa"/>
            <w:noWrap w:val="0"/>
            <w:vAlign w:val="center"/>
          </w:tcPr>
          <w:p>
            <w:pPr>
              <w:spacing w:line="240" w:lineRule="auto"/>
              <w:ind w:firstLine="0" w:firstLineChars="0"/>
              <w:rPr>
                <w:rFonts w:hint="eastAsia" w:ascii="仿宋" w:hAnsi="仿宋" w:eastAsia="仿宋" w:cs="仿宋"/>
                <w:b w:val="0"/>
                <w:bCs w:val="0"/>
                <w:sz w:val="28"/>
                <w:szCs w:val="28"/>
              </w:rPr>
            </w:pPr>
            <w:bookmarkStart w:id="2" w:name="_Hlk66781211"/>
            <w:permStart w:id="47" w:edGrp="everyone"/>
            <w:r>
              <w:rPr>
                <w:rFonts w:hint="eastAsia" w:ascii="仿宋" w:hAnsi="仿宋" w:eastAsia="仿宋" w:cs="仿宋"/>
                <w:b w:val="0"/>
                <w:bCs w:val="0"/>
                <w:sz w:val="28"/>
                <w:szCs w:val="28"/>
              </w:rPr>
              <w:t>委托人：（盖章）</w:t>
            </w:r>
          </w:p>
          <w:p>
            <w:pPr>
              <w:spacing w:line="240" w:lineRule="auto"/>
              <w:ind w:firstLine="0" w:firstLineChars="0"/>
              <w:rPr>
                <w:rFonts w:hint="eastAsia" w:ascii="仿宋" w:hAnsi="仿宋" w:eastAsia="仿宋" w:cs="仿宋"/>
                <w:b w:val="0"/>
                <w:bCs w:val="0"/>
                <w:sz w:val="28"/>
                <w:szCs w:val="28"/>
              </w:rPr>
            </w:pPr>
          </w:p>
        </w:tc>
        <w:tc>
          <w:tcPr>
            <w:tcW w:w="4205" w:type="dxa"/>
            <w:noWrap w:val="0"/>
            <w:vAlign w:val="center"/>
          </w:tcPr>
          <w:p>
            <w:pPr>
              <w:spacing w:line="240" w:lineRule="auto"/>
              <w:ind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受托人</w:t>
            </w:r>
            <w:r>
              <w:rPr>
                <w:rFonts w:hint="eastAsia" w:ascii="仿宋" w:hAnsi="仿宋" w:eastAsia="仿宋" w:cs="仿宋"/>
                <w:b w:val="0"/>
                <w:bCs w:val="0"/>
                <w:sz w:val="28"/>
                <w:szCs w:val="28"/>
              </w:rPr>
              <w:t>：（盖章）</w:t>
            </w:r>
          </w:p>
          <w:p>
            <w:pPr>
              <w:spacing w:line="240" w:lineRule="auto"/>
              <w:ind w:firstLine="0" w:firstLineChars="0"/>
              <w:rPr>
                <w:rFonts w:hint="eastAsia" w:ascii="仿宋" w:hAnsi="仿宋" w:eastAsia="仿宋" w:cs="仿宋"/>
                <w:b w:val="0"/>
                <w:bCs w:val="0"/>
                <w:sz w:val="28"/>
                <w:szCs w:val="28"/>
              </w:rPr>
            </w:pPr>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396" w:hRule="atLeast"/>
        </w:trPr>
        <w:tc>
          <w:tcPr>
            <w:tcW w:w="4205" w:type="dxa"/>
            <w:noWrap w:val="0"/>
            <w:vAlign w:val="top"/>
          </w:tcPr>
          <w:p>
            <w:pPr>
              <w:spacing w:line="500" w:lineRule="exact"/>
              <w:ind w:firstLine="0" w:firstLineChars="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法定代表人或其委托代理人：</w:t>
            </w:r>
          </w:p>
          <w:p>
            <w:pPr>
              <w:spacing w:line="500" w:lineRule="exact"/>
              <w:ind w:firstLine="0" w:firstLineChars="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（签字或盖章）</w:t>
            </w:r>
          </w:p>
          <w:p>
            <w:pPr>
              <w:spacing w:line="240" w:lineRule="auto"/>
              <w:ind w:firstLine="0" w:firstLineChars="0"/>
              <w:jc w:val="center"/>
              <w:rPr>
                <w:rFonts w:hint="eastAsia" w:ascii="仿宋" w:hAnsi="仿宋" w:eastAsia="仿宋" w:cs="仿宋"/>
                <w:b w:val="0"/>
                <w:bCs w:val="0"/>
                <w:sz w:val="28"/>
                <w:szCs w:val="28"/>
              </w:rPr>
            </w:pPr>
          </w:p>
        </w:tc>
        <w:tc>
          <w:tcPr>
            <w:tcW w:w="4205" w:type="dxa"/>
            <w:noWrap w:val="0"/>
            <w:vAlign w:val="top"/>
          </w:tcPr>
          <w:p>
            <w:pPr>
              <w:spacing w:line="500" w:lineRule="exact"/>
              <w:ind w:firstLine="0" w:firstLineChars="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法定代表人或其委托代理人：</w:t>
            </w:r>
          </w:p>
          <w:p>
            <w:pPr>
              <w:spacing w:line="500" w:lineRule="exact"/>
              <w:ind w:firstLine="0" w:firstLineChars="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（签字或盖章）</w:t>
            </w:r>
          </w:p>
          <w:p>
            <w:pPr>
              <w:spacing w:line="240" w:lineRule="auto"/>
              <w:ind w:firstLine="0" w:firstLineChars="0"/>
              <w:jc w:val="center"/>
              <w:rPr>
                <w:rFonts w:hint="eastAsia" w:ascii="仿宋" w:hAnsi="仿宋" w:eastAsia="仿宋" w:cs="仿宋"/>
                <w:b w:val="0"/>
                <w:bCs w:val="0"/>
                <w:sz w:val="28"/>
                <w:szCs w:val="28"/>
              </w:rPr>
            </w:pPr>
          </w:p>
        </w:tc>
      </w:tr>
      <w:bookmarkEnd w:id="2"/>
      <w:permEnd w:id="47"/>
    </w:tbl>
    <w:p>
      <w:pPr>
        <w:rPr>
          <w:rFonts w:ascii="仿宋" w:hAnsi="仿宋" w:eastAsia="仿宋"/>
          <w:b/>
          <w:bCs/>
          <w:sz w:val="28"/>
          <w:szCs w:val="28"/>
        </w:rPr>
      </w:pPr>
      <w:bookmarkStart w:id="3" w:name="_Toc7991"/>
      <w:r>
        <w:rPr>
          <w:rFonts w:ascii="仿宋" w:hAnsi="仿宋" w:eastAsia="仿宋"/>
          <w:b/>
          <w:bCs/>
          <w:sz w:val="28"/>
          <w:szCs w:val="28"/>
        </w:rPr>
        <w:br w:type="page"/>
      </w:r>
    </w:p>
    <w:p>
      <w:pPr>
        <w:pStyle w:val="17"/>
        <w:keepNext w:val="0"/>
        <w:keepLines w:val="0"/>
        <w:pageBreakBefore w:val="0"/>
        <w:widowControl w:val="0"/>
        <w:kinsoku/>
        <w:wordWrap/>
        <w:overflowPunct/>
        <w:topLinePunct w:val="0"/>
        <w:autoSpaceDE/>
        <w:autoSpaceDN/>
        <w:bidi w:val="0"/>
        <w:adjustRightInd/>
        <w:snapToGrid/>
        <w:ind w:firstLine="0" w:firstLineChars="0"/>
        <w:textAlignment w:val="auto"/>
        <w:outlineLvl w:val="0"/>
        <w:rPr>
          <w:rFonts w:hint="default" w:ascii="仿宋" w:hAnsi="仿宋" w:eastAsia="仿宋"/>
          <w:b/>
          <w:bCs/>
          <w:sz w:val="28"/>
          <w:szCs w:val="28"/>
          <w:lang w:val="en-US" w:eastAsia="zh-CN"/>
        </w:rPr>
      </w:pPr>
      <w:r>
        <w:rPr>
          <w:rFonts w:ascii="仿宋" w:hAnsi="仿宋" w:eastAsia="仿宋"/>
          <w:b/>
          <w:bCs/>
          <w:sz w:val="28"/>
          <w:szCs w:val="28"/>
        </w:rPr>
        <w:t>附件</w:t>
      </w:r>
      <w:r>
        <w:rPr>
          <w:rFonts w:hint="eastAsia" w:ascii="仿宋" w:hAnsi="仿宋" w:eastAsia="仿宋"/>
          <w:b/>
          <w:bCs/>
          <w:sz w:val="28"/>
          <w:szCs w:val="28"/>
          <w:lang w:val="en-US" w:eastAsia="zh-CN"/>
        </w:rPr>
        <w:t>2 保密承诺函</w:t>
      </w:r>
      <w:bookmarkEnd w:id="3"/>
    </w:p>
    <w:p>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ascii="仿宋" w:hAnsi="仿宋" w:eastAsia="仿宋"/>
          <w:sz w:val="36"/>
          <w:szCs w:val="36"/>
        </w:rPr>
      </w:pPr>
      <w:r>
        <w:rPr>
          <w:rFonts w:hint="eastAsia" w:ascii="仿宋" w:hAnsi="仿宋" w:eastAsia="仿宋"/>
          <w:b/>
          <w:bCs/>
          <w:sz w:val="36"/>
          <w:szCs w:val="36"/>
        </w:rPr>
        <w:t>保密承诺函</w:t>
      </w:r>
    </w:p>
    <w:p>
      <w:pPr>
        <w:pStyle w:val="17"/>
        <w:spacing w:line="360" w:lineRule="auto"/>
        <w:rPr>
          <w:rFonts w:hint="eastAsia" w:ascii="仿宋" w:hAnsi="仿宋" w:eastAsia="仿宋"/>
          <w:sz w:val="28"/>
          <w:szCs w:val="28"/>
        </w:rPr>
      </w:pPr>
      <w:r>
        <w:rPr>
          <w:rFonts w:hint="eastAsia" w:ascii="仿宋" w:hAnsi="仿宋" w:eastAsia="仿宋"/>
          <w:sz w:val="28"/>
          <w:szCs w:val="28"/>
        </w:rPr>
        <w:t>致：</w:t>
      </w:r>
      <w:permStart w:id="48" w:edGrp="everyone"/>
      <w:r>
        <w:rPr>
          <w:rFonts w:hint="eastAsia" w:ascii="仿宋" w:hAnsi="仿宋" w:eastAsia="仿宋"/>
          <w:sz w:val="28"/>
          <w:szCs w:val="28"/>
        </w:rPr>
        <w:t xml:space="preserve"> </w:t>
      </w:r>
    </w:p>
    <w:permEnd w:id="48"/>
    <w:p>
      <w:pPr>
        <w:pStyle w:val="17"/>
        <w:spacing w:line="360" w:lineRule="auto"/>
        <w:rPr>
          <w:rFonts w:hint="eastAsia" w:ascii="仿宋" w:hAnsi="仿宋" w:eastAsia="仿宋"/>
          <w:sz w:val="28"/>
          <w:szCs w:val="28"/>
        </w:rPr>
      </w:pPr>
      <w:r>
        <w:rPr>
          <w:rFonts w:hint="eastAsia" w:ascii="仿宋" w:hAnsi="仿宋" w:eastAsia="仿宋"/>
          <w:sz w:val="28"/>
          <w:szCs w:val="28"/>
        </w:rPr>
        <w:t>我司受</w:t>
      </w:r>
      <w:r>
        <w:rPr>
          <w:rFonts w:ascii="仿宋" w:hAnsi="仿宋" w:eastAsia="仿宋"/>
          <w:sz w:val="28"/>
          <w:szCs w:val="28"/>
          <w:u w:val="single"/>
        </w:rPr>
        <w:t xml:space="preserve"> </w:t>
      </w:r>
      <w:permStart w:id="49" w:edGrp="everyone"/>
      <w:r>
        <w:rPr>
          <w:rFonts w:ascii="仿宋" w:hAnsi="仿宋" w:eastAsia="仿宋"/>
          <w:sz w:val="28"/>
          <w:szCs w:val="28"/>
          <w:u w:val="single"/>
        </w:rPr>
        <w:t xml:space="preserve">      </w:t>
      </w:r>
      <w:permEnd w:id="49"/>
      <w:r>
        <w:rPr>
          <w:rFonts w:hint="eastAsia" w:ascii="仿宋" w:hAnsi="仿宋" w:eastAsia="仿宋"/>
          <w:sz w:val="28"/>
          <w:szCs w:val="28"/>
        </w:rPr>
        <w:t>（以下简称“委托人”）委托，负责</w:t>
      </w:r>
      <w:permStart w:id="50" w:edGrp="everyone"/>
      <w:r>
        <w:rPr>
          <w:rFonts w:ascii="仿宋" w:hAnsi="仿宋" w:eastAsia="仿宋"/>
          <w:sz w:val="28"/>
          <w:szCs w:val="28"/>
          <w:u w:val="single"/>
        </w:rPr>
        <w:t xml:space="preserve">            </w:t>
      </w:r>
      <w:permEnd w:id="50"/>
      <w:r>
        <w:rPr>
          <w:rFonts w:hint="eastAsia" w:ascii="仿宋" w:hAnsi="仿宋" w:eastAsia="仿宋"/>
          <w:sz w:val="28"/>
          <w:szCs w:val="28"/>
          <w:u w:val="single"/>
        </w:rPr>
        <w:t>（</w:t>
      </w:r>
      <w:permStart w:id="51" w:edGrp="everyone"/>
      <w:r>
        <w:rPr>
          <w:rFonts w:hint="eastAsia" w:ascii="仿宋" w:hAnsi="仿宋" w:eastAsia="仿宋"/>
          <w:sz w:val="28"/>
          <w:szCs w:val="28"/>
          <w:u w:val="single"/>
        </w:rPr>
        <w:t>项目名称</w:t>
      </w:r>
      <w:permEnd w:id="51"/>
      <w:r>
        <w:rPr>
          <w:rFonts w:hint="eastAsia" w:ascii="仿宋" w:hAnsi="仿宋" w:eastAsia="仿宋"/>
          <w:sz w:val="28"/>
          <w:szCs w:val="28"/>
          <w:u w:val="single"/>
        </w:rPr>
        <w:t>）</w:t>
      </w:r>
      <w:r>
        <w:rPr>
          <w:rFonts w:hint="eastAsia" w:ascii="仿宋" w:hAnsi="仿宋" w:eastAsia="仿宋"/>
          <w:sz w:val="28"/>
          <w:szCs w:val="28"/>
        </w:rPr>
        <w:t>工作，我司在此承诺：</w:t>
      </w:r>
    </w:p>
    <w:p>
      <w:pPr>
        <w:pStyle w:val="17"/>
        <w:spacing w:line="360" w:lineRule="auto"/>
        <w:rPr>
          <w:rFonts w:hint="eastAsia" w:ascii="仿宋" w:hAnsi="仿宋" w:eastAsia="仿宋"/>
          <w:sz w:val="28"/>
          <w:szCs w:val="28"/>
        </w:rPr>
      </w:pPr>
      <w:r>
        <w:rPr>
          <w:rFonts w:hint="eastAsia" w:ascii="仿宋" w:hAnsi="仿宋" w:eastAsia="仿宋"/>
          <w:sz w:val="28"/>
          <w:szCs w:val="28"/>
        </w:rPr>
        <w:t>1、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pPr>
        <w:pStyle w:val="17"/>
        <w:spacing w:line="360" w:lineRule="auto"/>
        <w:rPr>
          <w:rFonts w:hint="eastAsia" w:ascii="仿宋" w:hAnsi="仿宋" w:eastAsia="仿宋"/>
          <w:sz w:val="28"/>
          <w:szCs w:val="28"/>
        </w:rPr>
      </w:pPr>
      <w:r>
        <w:rPr>
          <w:rFonts w:hint="eastAsia" w:ascii="仿宋" w:hAnsi="仿宋" w:eastAsia="仿宋"/>
          <w:sz w:val="28"/>
          <w:szCs w:val="28"/>
        </w:rPr>
        <w:t>2、我司承担保密义务直到至本条款中所称的保密信息进入公示领域或委托人将这些保密信息公开为止，不因本合同终止或履行完毕而终止。</w:t>
      </w:r>
    </w:p>
    <w:p>
      <w:pPr>
        <w:pStyle w:val="17"/>
        <w:spacing w:line="360" w:lineRule="auto"/>
        <w:rPr>
          <w:rFonts w:hint="eastAsia" w:ascii="仿宋" w:hAnsi="仿宋" w:eastAsia="仿宋"/>
          <w:sz w:val="28"/>
          <w:szCs w:val="28"/>
        </w:rPr>
      </w:pPr>
      <w:r>
        <w:rPr>
          <w:rFonts w:hint="eastAsia" w:ascii="仿宋" w:hAnsi="仿宋" w:eastAsia="仿宋"/>
          <w:sz w:val="28"/>
          <w:szCs w:val="28"/>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pPr>
        <w:pStyle w:val="17"/>
        <w:spacing w:line="360" w:lineRule="auto"/>
        <w:rPr>
          <w:rFonts w:ascii="Calibri" w:eastAsia="仿宋" w:cs="Calibri"/>
          <w:sz w:val="28"/>
          <w:szCs w:val="28"/>
        </w:rPr>
      </w:pPr>
      <w:r>
        <w:rPr>
          <w:rFonts w:ascii="Calibri" w:eastAsia="仿宋" w:cs="Calibri"/>
          <w:sz w:val="28"/>
          <w:szCs w:val="28"/>
        </w:rPr>
        <w:t> </w:t>
      </w:r>
    </w:p>
    <w:p>
      <w:pPr>
        <w:pStyle w:val="17"/>
        <w:wordWrap w:val="0"/>
        <w:spacing w:line="360" w:lineRule="auto"/>
        <w:ind w:left="0" w:leftChars="0" w:firstLine="3360" w:firstLineChars="1200"/>
        <w:jc w:val="both"/>
        <w:rPr>
          <w:rFonts w:ascii="仿宋" w:hAnsi="仿宋" w:eastAsia="仿宋"/>
          <w:sz w:val="28"/>
          <w:szCs w:val="28"/>
        </w:rPr>
      </w:pPr>
      <w:r>
        <w:rPr>
          <w:rFonts w:hint="eastAsia" w:ascii="仿宋" w:hAnsi="仿宋" w:eastAsia="仿宋"/>
          <w:sz w:val="28"/>
          <w:szCs w:val="28"/>
        </w:rPr>
        <w:t>承诺人名称：</w:t>
      </w:r>
      <w:permStart w:id="52" w:edGrp="everyone"/>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ascii="仿宋" w:hAnsi="仿宋" w:eastAsia="仿宋"/>
          <w:sz w:val="28"/>
          <w:szCs w:val="28"/>
        </w:rPr>
        <w:t xml:space="preserve">  </w:t>
      </w:r>
      <w:permEnd w:id="52"/>
      <w:r>
        <w:rPr>
          <w:rFonts w:ascii="仿宋" w:hAnsi="仿宋" w:eastAsia="仿宋"/>
          <w:sz w:val="28"/>
          <w:szCs w:val="28"/>
        </w:rPr>
        <w:t xml:space="preserve">      </w:t>
      </w:r>
    </w:p>
    <w:p>
      <w:pPr>
        <w:pStyle w:val="17"/>
        <w:spacing w:line="360" w:lineRule="auto"/>
        <w:ind w:left="0" w:leftChars="0" w:firstLine="3360" w:firstLineChars="1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日期：</w:t>
      </w:r>
      <w:permStart w:id="53" w:edGrp="everyone"/>
      <w:r>
        <w:rPr>
          <w:rFonts w:hint="eastAsia" w:ascii="仿宋" w:hAnsi="仿宋" w:eastAsia="仿宋" w:cs="仿宋"/>
          <w:sz w:val="28"/>
          <w:szCs w:val="28"/>
          <w:lang w:val="en-US" w:eastAsia="zh-CN"/>
        </w:rPr>
        <w:t xml:space="preserve">     年  月  日</w:t>
      </w:r>
    </w:p>
    <w:permEnd w:id="53"/>
    <w:p>
      <w:pPr>
        <w:pStyle w:val="13"/>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560" w:lineRule="exact"/>
        <w:ind w:left="0" w:leftChars="0" w:right="0" w:firstLine="480" w:firstLineChars="200"/>
        <w:jc w:val="both"/>
        <w:textAlignment w:val="baseline"/>
        <w:rPr>
          <w:rFonts w:hint="default" w:ascii="仿宋" w:hAnsi="仿宋" w:eastAsia="仿宋" w:cs="仿宋"/>
          <w:b w:val="0"/>
          <w:bCs w:val="0"/>
          <w:snapToGrid w:val="0"/>
          <w:color w:val="000000"/>
          <w:kern w:val="0"/>
          <w:sz w:val="24"/>
          <w:szCs w:val="24"/>
          <w:u w:val="none"/>
          <w:shd w:val="clear" w:color="auto" w:fill="auto"/>
          <w:lang w:val="en-US" w:eastAsia="zh-CN"/>
        </w:rPr>
      </w:pPr>
    </w:p>
    <w:sectPr>
      <w:pgSz w:w="11906" w:h="16838"/>
      <w:pgMar w:top="1440" w:right="141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rFonts w:hint="default" w:ascii="宋体" w:hAnsi="宋体" w:eastAsia="宋体" w:cs="宋体"/>
        <w:sz w:val="18"/>
        <w:szCs w:val="18"/>
        <w:u w:val="single"/>
        <w:lang w:val="en-US" w:eastAsia="zh-CN"/>
      </w:rPr>
    </w:pPr>
    <w:r>
      <w:rPr>
        <w:rFonts w:hint="eastAsia" w:ascii="宋体" w:hAnsi="宋体" w:eastAsia="宋体" w:cs="宋体"/>
        <w:sz w:val="18"/>
        <w:szCs w:val="18"/>
        <w:u w:val="single"/>
      </w:rPr>
      <w:t>工程咨询服务合同ZFTZ-TY-V1.0</w:t>
    </w:r>
    <w:r>
      <w:rPr>
        <w:rFonts w:hint="eastAsia" w:ascii="宋体" w:hAnsi="宋体" w:eastAsia="宋体" w:cs="宋体"/>
        <w:sz w:val="18"/>
        <w:szCs w:val="18"/>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7A02D"/>
    <w:multiLevelType w:val="singleLevel"/>
    <w:tmpl w:val="57B7A0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dit="readOnly" w:enforcement="1" w:cryptProviderType="rsaFull" w:cryptAlgorithmClass="hash" w:cryptAlgorithmType="typeAny" w:cryptAlgorithmSid="4" w:cryptSpinCount="0" w:hash="EaKoDGGmJzPGquBJllCjwINkqzg=" w:salt="J4aG4vNt3Gr8NeI8T3pa2Q=="/>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zk0Mjc0Mzk1YmNkNDY3Mzk0YmE1ZDYwNWZhNzEifQ=="/>
  </w:docVars>
  <w:rsids>
    <w:rsidRoot w:val="00000000"/>
    <w:rsid w:val="010E64D1"/>
    <w:rsid w:val="038A4679"/>
    <w:rsid w:val="098C5585"/>
    <w:rsid w:val="09AF4C84"/>
    <w:rsid w:val="09EC7123"/>
    <w:rsid w:val="0B120809"/>
    <w:rsid w:val="0CA225F1"/>
    <w:rsid w:val="0D183B13"/>
    <w:rsid w:val="0EB86A6E"/>
    <w:rsid w:val="15272904"/>
    <w:rsid w:val="16920E3C"/>
    <w:rsid w:val="1DAB407F"/>
    <w:rsid w:val="1E6A6E74"/>
    <w:rsid w:val="21423675"/>
    <w:rsid w:val="224547D4"/>
    <w:rsid w:val="25B76236"/>
    <w:rsid w:val="28BB61E6"/>
    <w:rsid w:val="2BC25ADE"/>
    <w:rsid w:val="2DB14DF0"/>
    <w:rsid w:val="2EFC4E9F"/>
    <w:rsid w:val="2FBE480E"/>
    <w:rsid w:val="308B1816"/>
    <w:rsid w:val="34156F46"/>
    <w:rsid w:val="35BE3B9F"/>
    <w:rsid w:val="39AD517E"/>
    <w:rsid w:val="39D62E21"/>
    <w:rsid w:val="3B027CA5"/>
    <w:rsid w:val="3D556B53"/>
    <w:rsid w:val="41292E70"/>
    <w:rsid w:val="42512B1C"/>
    <w:rsid w:val="4A58343D"/>
    <w:rsid w:val="4DE75FA0"/>
    <w:rsid w:val="55B8097A"/>
    <w:rsid w:val="571E0B4B"/>
    <w:rsid w:val="58B877DD"/>
    <w:rsid w:val="590B061F"/>
    <w:rsid w:val="5F0061E8"/>
    <w:rsid w:val="5F227802"/>
    <w:rsid w:val="641E1B78"/>
    <w:rsid w:val="65BA0A2E"/>
    <w:rsid w:val="6C5E3121"/>
    <w:rsid w:val="6D7D0405"/>
    <w:rsid w:val="6F296895"/>
    <w:rsid w:val="714D2D21"/>
    <w:rsid w:val="756D0C7C"/>
    <w:rsid w:val="7B445194"/>
    <w:rsid w:val="7BE22B0C"/>
    <w:rsid w:val="7C991510"/>
    <w:rsid w:val="DB6FC85B"/>
    <w:rsid w:val="F3A669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99"/>
    <w:pPr>
      <w:keepNext/>
      <w:keepLines/>
      <w:spacing w:before="260" w:after="260" w:line="413" w:lineRule="auto"/>
      <w:outlineLvl w:val="1"/>
    </w:pPr>
    <w:rPr>
      <w:rFonts w:ascii="Arial" w:hAnsi="Arial" w:eastAsia="黑体" w:cs="Arial"/>
      <w:b/>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5">
    <w:name w:val="Normal Indent"/>
    <w:basedOn w:val="1"/>
    <w:qFormat/>
    <w:uiPriority w:val="0"/>
    <w:pPr>
      <w:ind w:firstLine="420"/>
    </w:pPr>
    <w:rPr>
      <w:rFonts w:ascii="Times New Roman"/>
      <w:sz w:val="21"/>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5">
    <w:name w:val="Body text|3"/>
    <w:basedOn w:val="1"/>
    <w:qFormat/>
    <w:uiPriority w:val="0"/>
    <w:pPr>
      <w:widowControl w:val="0"/>
      <w:shd w:val="clear" w:color="auto" w:fill="auto"/>
      <w:spacing w:after="460" w:line="787" w:lineRule="exact"/>
    </w:pPr>
    <w:rPr>
      <w:sz w:val="28"/>
      <w:szCs w:val="28"/>
      <w:u w:val="single"/>
      <w:shd w:val="clear" w:color="auto" w:fill="auto"/>
      <w:lang w:val="zh-TW" w:eastAsia="zh-TW" w:bidi="zh-TW"/>
    </w:rPr>
  </w:style>
  <w:style w:type="paragraph" w:customStyle="1" w:styleId="16">
    <w:name w:val="Header or footer|1"/>
    <w:basedOn w:val="1"/>
    <w:qFormat/>
    <w:uiPriority w:val="0"/>
    <w:pPr>
      <w:widowControl w:val="0"/>
      <w:shd w:val="clear" w:color="auto" w:fill="auto"/>
      <w:spacing w:line="446" w:lineRule="auto"/>
    </w:pPr>
    <w:rPr>
      <w:rFonts w:ascii="宋体" w:hAnsi="宋体" w:eastAsia="宋体" w:cs="宋体"/>
      <w:sz w:val="30"/>
      <w:szCs w:val="30"/>
      <w:u w:val="none"/>
      <w:shd w:val="clear" w:color="auto" w:fill="auto"/>
      <w:lang w:val="zh-TW" w:eastAsia="zh-TW" w:bidi="zh-TW"/>
    </w:rPr>
  </w:style>
  <w:style w:type="paragraph" w:customStyle="1" w:styleId="17">
    <w:name w:val="样式 首行缩进:  2 字符"/>
    <w:basedOn w:val="1"/>
    <w:qFormat/>
    <w:uiPriority w:val="0"/>
    <w:pPr>
      <w:ind w:firstLine="560"/>
    </w:pPr>
    <w:rPr>
      <w:rFonts w:eastAsia="仿宋_GB2312"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Office_12.1.0.15990_F1E327BC-269C-435d-A152-05C5408002CA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Tang.</dc:creator>
  <cp:lastModifiedBy>大云姐</cp:lastModifiedBy>
  <dcterms:modified xsi:type="dcterms:W3CDTF">2024-07-29T06:23:15Z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Guid">
    <vt:lpwstr>72B68534-6058-4BE9-B5A6-8DCCBBFE1B5E</vt:lpwstr>
  </property>
  <property fmtid="{D5CDD505-2E9C-101B-9397-08002B2CF9AE}" pid="3" name="ICV">
    <vt:lpwstr>96B680794C3444BBA9060553AEEC0EA3_13</vt:lpwstr>
  </property>
  <property fmtid="{D5CDD505-2E9C-101B-9397-08002B2CF9AE}" pid="4" name="KSOProductBuildVer">
    <vt:lpwstr>2052-12.1.0.15990</vt:lpwstr>
  </property>
</Properties>
</file>