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290A3">
      <w:pPr>
        <w:spacing w:line="360" w:lineRule="auto"/>
        <w:jc w:val="center"/>
        <w:rPr>
          <w:rFonts w:hint="eastAsia" w:ascii="黑体" w:hAnsi="黑体" w:eastAsia="黑体" w:cs="黑体"/>
          <w:b/>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维修合同</w:t>
      </w:r>
    </w:p>
    <w:p w14:paraId="4344E509">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合同编号：[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p>
    <w:p w14:paraId="639599BC">
      <w:pPr>
        <w:keepNext w:val="0"/>
        <w:keepLines w:val="0"/>
        <w:pageBreakBefore w:val="0"/>
        <w:kinsoku/>
        <w:wordWrap/>
        <w:topLinePunct w:val="0"/>
        <w:autoSpaceDE/>
        <w:autoSpaceDN/>
        <w:bidi w:val="0"/>
        <w:adjustRightInd/>
        <w:snapToGrid/>
        <w:spacing w:line="560" w:lineRule="exact"/>
        <w:textAlignment w:val="auto"/>
        <w:rPr>
          <w:rFonts w:hint="eastAsia" w:ascii="黑体" w:hAnsi="黑体" w:eastAsia="黑体" w:cs="仿宋_GB2312"/>
          <w:sz w:val="32"/>
          <w:szCs w:val="32"/>
          <w:lang w:val="en-US" w:eastAsia="zh-CN"/>
        </w:rPr>
      </w:pPr>
    </w:p>
    <w:p w14:paraId="098B2FC2">
      <w:pPr>
        <w:keepNext w:val="0"/>
        <w:keepLines w:val="0"/>
        <w:pageBreakBefore w:val="0"/>
        <w:kinsoku/>
        <w:wordWrap/>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仿宋_GB2312"/>
          <w:sz w:val="32"/>
          <w:szCs w:val="32"/>
          <w:lang w:val="en-US" w:eastAsia="zh-CN"/>
        </w:rPr>
        <w:t>需求方</w:t>
      </w:r>
      <w:r>
        <w:rPr>
          <w:rFonts w:hint="eastAsia" w:ascii="黑体" w:hAnsi="黑体" w:eastAsia="黑体" w:cs="仿宋_GB2312"/>
          <w:sz w:val="32"/>
          <w:szCs w:val="32"/>
        </w:rPr>
        <w:t>（以下简称：甲方）：</w:t>
      </w:r>
      <w:r>
        <w:rPr>
          <w:rFonts w:hint="eastAsia" w:ascii="黑体" w:hAnsi="黑体" w:eastAsia="黑体" w:cs="黑体"/>
          <w:sz w:val="32"/>
          <w:szCs w:val="32"/>
          <w:lang w:val="en-US" w:eastAsia="zh-CN"/>
        </w:rPr>
        <w:t>海南省桂林洋公用事业发展有限公司</w:t>
      </w:r>
    </w:p>
    <w:p w14:paraId="3D3B248C">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sz w:val="32"/>
          <w:szCs w:val="32"/>
          <w:lang w:val="en-US" w:eastAsia="zh-CN"/>
        </w:rPr>
        <w:t>统一社会信用代码：91460100MA5RF8R816</w:t>
      </w:r>
    </w:p>
    <w:p w14:paraId="4FE6F2F9">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经营地址：海口市桂林洋经济开发区兴洋大道94号</w:t>
      </w:r>
    </w:p>
    <w:p w14:paraId="6A0428E6">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周正栋</w:t>
      </w:r>
    </w:p>
    <w:p w14:paraId="3A25859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联系方式：0898-65710083</w:t>
      </w:r>
    </w:p>
    <w:p w14:paraId="7613D87F">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23B300DC">
      <w:pPr>
        <w:keepNext w:val="0"/>
        <w:keepLines w:val="0"/>
        <w:pageBreakBefore w:val="0"/>
        <w:kinsoku/>
        <w:wordWrap/>
        <w:topLinePunct w:val="0"/>
        <w:autoSpaceDE/>
        <w:autoSpaceDN/>
        <w:bidi w:val="0"/>
        <w:adjustRightInd/>
        <w:snapToGrid/>
        <w:spacing w:line="560" w:lineRule="exact"/>
        <w:textAlignment w:val="auto"/>
        <w:rPr>
          <w:rFonts w:hint="default" w:ascii="仿宋_GB2312" w:hAnsi="仿宋_GB2312" w:eastAsia="黑体" w:cs="仿宋_GB2312"/>
          <w:b w:val="0"/>
          <w:bCs w:val="0"/>
          <w:color w:val="000000"/>
          <w:sz w:val="32"/>
          <w:szCs w:val="32"/>
          <w:lang w:val="en-US" w:eastAsia="zh-CN"/>
        </w:rPr>
      </w:pPr>
      <w:r>
        <w:rPr>
          <w:rFonts w:hint="eastAsia" w:ascii="黑体" w:hAnsi="黑体" w:eastAsia="黑体" w:cs="仿宋_GB2312"/>
          <w:sz w:val="32"/>
          <w:szCs w:val="32"/>
          <w:lang w:val="en-US" w:eastAsia="zh-CN"/>
        </w:rPr>
        <w:t>维修方</w:t>
      </w:r>
      <w:r>
        <w:rPr>
          <w:rFonts w:hint="eastAsia" w:ascii="黑体" w:hAnsi="黑体" w:eastAsia="黑体" w:cs="仿宋_GB2312"/>
          <w:sz w:val="32"/>
          <w:szCs w:val="32"/>
        </w:rPr>
        <w:t>（以下简称：乙方）：</w:t>
      </w:r>
    </w:p>
    <w:p w14:paraId="2095DFD0">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sz w:val="32"/>
          <w:szCs w:val="32"/>
          <w:lang w:val="en-US" w:eastAsia="zh-CN"/>
        </w:rPr>
        <w:t>统一社会信用代码：</w:t>
      </w:r>
    </w:p>
    <w:p w14:paraId="5F8C6EC9">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经营地址：</w:t>
      </w:r>
    </w:p>
    <w:p w14:paraId="2982EDE3">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w:t>
      </w:r>
    </w:p>
    <w:p w14:paraId="747AC2C5">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仿宋_GB2312"/>
          <w:sz w:val="32"/>
          <w:szCs w:val="32"/>
        </w:rPr>
      </w:pPr>
      <w:r>
        <w:rPr>
          <w:rFonts w:hint="eastAsia" w:ascii="仿宋_GB2312" w:hAnsi="仿宋_GB2312" w:eastAsia="仿宋_GB2312" w:cs="仿宋_GB2312"/>
          <w:sz w:val="32"/>
          <w:szCs w:val="32"/>
        </w:rPr>
        <w:t>联系方式：</w:t>
      </w:r>
    </w:p>
    <w:p w14:paraId="38FC04C2">
      <w:pPr>
        <w:keepNext w:val="0"/>
        <w:keepLines w:val="0"/>
        <w:pageBreakBefore w:val="0"/>
        <w:kinsoku/>
        <w:wordWrap/>
        <w:overflowPunct w:val="0"/>
        <w:topLinePunct w:val="0"/>
        <w:autoSpaceDE/>
        <w:autoSpaceDN/>
        <w:bidi w:val="0"/>
        <w:adjustRightInd/>
        <w:snapToGrid/>
        <w:spacing w:line="560" w:lineRule="exact"/>
        <w:textAlignment w:val="auto"/>
        <w:rPr>
          <w:rFonts w:hint="eastAsia" w:ascii="黑体" w:hAnsi="黑体" w:eastAsia="黑体" w:cs="仿宋_GB2312"/>
          <w:sz w:val="32"/>
          <w:szCs w:val="32"/>
        </w:rPr>
      </w:pPr>
    </w:p>
    <w:p w14:paraId="1ABCA433">
      <w:pPr>
        <w:keepNext w:val="0"/>
        <w:keepLines w:val="0"/>
        <w:pageBreakBefore w:val="0"/>
        <w:kinsoku/>
        <w:wordWrap/>
        <w:overflowPunct w:val="0"/>
        <w:topLinePunct w:val="0"/>
        <w:autoSpaceDE/>
        <w:autoSpaceDN/>
        <w:bidi w:val="0"/>
        <w:adjustRightInd/>
        <w:snapToGrid/>
        <w:spacing w:line="560" w:lineRule="exact"/>
        <w:textAlignment w:val="auto"/>
        <w:rPr>
          <w:rFonts w:hint="eastAsia" w:ascii="仿宋_GB2312" w:hAnsi="仿宋_GB2312" w:eastAsia="仿宋_GB2312" w:cs="仿宋_GB2312"/>
          <w:b/>
          <w:bCs/>
          <w:color w:val="000000"/>
          <w:sz w:val="32"/>
          <w:szCs w:val="32"/>
          <w:lang w:val="en-US" w:eastAsia="zh-CN"/>
        </w:rPr>
      </w:pPr>
      <w:r>
        <w:rPr>
          <w:rFonts w:hint="eastAsia" w:ascii="黑体" w:hAnsi="黑体" w:eastAsia="黑体" w:cs="仿宋_GB2312"/>
          <w:sz w:val="32"/>
          <w:szCs w:val="32"/>
        </w:rPr>
        <w:t>鉴于：</w:t>
      </w:r>
    </w:p>
    <w:p w14:paraId="58C2E6EF">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甲方需要对</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FF0000"/>
          <w:sz w:val="32"/>
          <w:szCs w:val="32"/>
          <w:u w:val="single"/>
          <w:lang w:val="en-US" w:eastAsia="zh-CN"/>
        </w:rPr>
        <w:t xml:space="preserve">环网柜、箱变、配电箱等设施 </w:t>
      </w:r>
      <w:r>
        <w:rPr>
          <w:rFonts w:hint="eastAsia" w:ascii="仿宋_GB2312" w:hAnsi="仿宋_GB2312" w:eastAsia="仿宋_GB2312" w:cs="仿宋_GB2312"/>
          <w:color w:val="000000"/>
          <w:sz w:val="32"/>
          <w:szCs w:val="32"/>
        </w:rPr>
        <w:t>进行维修，乙方具备相应的维修能力和资质，双方经友好协商，达成以下协议：</w:t>
      </w:r>
    </w:p>
    <w:p w14:paraId="40DE0C6E">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第一条 具体</w:t>
      </w:r>
      <w:r>
        <w:rPr>
          <w:rFonts w:hint="eastAsia" w:ascii="黑体" w:hAnsi="黑体" w:eastAsia="黑体" w:cs="黑体"/>
          <w:sz w:val="32"/>
          <w:szCs w:val="32"/>
        </w:rPr>
        <w:t>维修</w:t>
      </w:r>
      <w:r>
        <w:rPr>
          <w:rFonts w:hint="eastAsia" w:ascii="黑体" w:hAnsi="黑体" w:eastAsia="黑体" w:cs="黑体"/>
          <w:sz w:val="32"/>
          <w:szCs w:val="32"/>
          <w:lang w:val="en-US" w:eastAsia="zh-CN"/>
        </w:rPr>
        <w:t>内容</w:t>
      </w:r>
    </w:p>
    <w:p w14:paraId="5605777C">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auto"/>
          <w:sz w:val="32"/>
          <w:szCs w:val="32"/>
          <w:u w:val="single"/>
          <w:lang w:val="en-US" w:eastAsia="zh-CN"/>
        </w:rPr>
        <w:t>对桂林洋辖区内的34台配电设备进行修复，修复内容包含设备外壳、门体组件、顶部防护处理以及箱体的结构性修复</w:t>
      </w:r>
      <w:r>
        <w:rPr>
          <w:rFonts w:hint="eastAsia" w:ascii="仿宋_GB2312" w:hAnsi="仿宋_GB2312" w:eastAsia="仿宋_GB2312" w:cs="仿宋_GB2312"/>
          <w:color w:val="000000"/>
          <w:sz w:val="32"/>
          <w:szCs w:val="32"/>
          <w:u w:val="single"/>
          <w:lang w:val="en-US" w:eastAsia="zh-CN"/>
        </w:rPr>
        <w:t>。</w:t>
      </w:r>
    </w:p>
    <w:p w14:paraId="35545476">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第二条 维修期限</w:t>
      </w:r>
    </w:p>
    <w:p w14:paraId="224429E1">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bookmarkStart w:id="0" w:name="OLE_LINK4"/>
      <w:r>
        <w:rPr>
          <w:rFonts w:hint="eastAsia" w:ascii="仿宋_GB2312" w:hAnsi="仿宋_GB2312" w:eastAsia="仿宋_GB2312" w:cs="仿宋_GB2312"/>
          <w:color w:val="000000"/>
          <w:sz w:val="32"/>
          <w:szCs w:val="32"/>
        </w:rPr>
        <w:t>本合同签订之日起</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FF0000"/>
          <w:sz w:val="32"/>
          <w:szCs w:val="32"/>
          <w:u w:val="single"/>
          <w:lang w:val="en-US" w:eastAsia="zh-CN"/>
        </w:rPr>
        <w:t>60日历</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天内完成所有维修项目。如因不可抗力等特殊原因导致工期延误，双方应</w:t>
      </w:r>
      <w:r>
        <w:rPr>
          <w:rFonts w:hint="eastAsia" w:ascii="仿宋_GB2312" w:hAnsi="仿宋_GB2312" w:eastAsia="仿宋_GB2312" w:cs="仿宋_GB2312"/>
          <w:color w:val="000000"/>
          <w:sz w:val="32"/>
          <w:szCs w:val="32"/>
          <w:lang w:val="en-US" w:eastAsia="zh-CN"/>
        </w:rPr>
        <w:t>书面</w:t>
      </w:r>
      <w:r>
        <w:rPr>
          <w:rFonts w:hint="eastAsia" w:ascii="仿宋_GB2312" w:hAnsi="仿宋_GB2312" w:eastAsia="仿宋_GB2312" w:cs="仿宋_GB2312"/>
          <w:color w:val="000000"/>
          <w:sz w:val="32"/>
          <w:szCs w:val="32"/>
        </w:rPr>
        <w:t>协商确定新的工期</w:t>
      </w:r>
      <w:bookmarkEnd w:id="0"/>
      <w:r>
        <w:rPr>
          <w:rFonts w:hint="eastAsia" w:ascii="仿宋_GB2312" w:hAnsi="仿宋_GB2312" w:eastAsia="仿宋_GB2312" w:cs="仿宋_GB2312"/>
          <w:color w:val="000000"/>
          <w:sz w:val="32"/>
          <w:szCs w:val="32"/>
        </w:rPr>
        <w:t>。</w:t>
      </w:r>
    </w:p>
    <w:p w14:paraId="111B6A0E">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第三条 验收标准及程序</w:t>
      </w:r>
    </w:p>
    <w:p w14:paraId="7FBB6EAA">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1.质量标准</w:t>
      </w:r>
    </w:p>
    <w:p w14:paraId="145B0D1A">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（1）维修后的设备、设施能够正常运行，达到其设计的功能要求。</w:t>
      </w:r>
    </w:p>
    <w:p w14:paraId="408482B7">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（2）维修后的项目必须符合相关的安全标准和规范。</w:t>
      </w:r>
    </w:p>
    <w:p w14:paraId="4900DB17">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（3）对于涉及人身安全的设施，应牢固可靠，符合安全高度和间距要求。</w:t>
      </w:r>
    </w:p>
    <w:p w14:paraId="0365E03B">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（4）维修部分应具有一定的耐久性，能够在合理的使用期限内保持良好的状态。</w:t>
      </w:r>
    </w:p>
    <w:p w14:paraId="7518BF25">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2.工艺标准</w:t>
      </w:r>
    </w:p>
    <w:p w14:paraId="2406BF1C">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（1）维修所使用的材料符合国家标准或行业规范，具有合格证书和质量保证。</w:t>
      </w:r>
    </w:p>
    <w:p w14:paraId="75624780">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（2）维修采用的施工工艺和技术符合国家标准或行业规范。</w:t>
      </w:r>
    </w:p>
    <w:p w14:paraId="2B224DAF">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3.外观标准</w:t>
      </w:r>
    </w:p>
    <w:p w14:paraId="56F226B7">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（1）维修后的表面应清洁干净，无污渍、灰尘、油污等。</w:t>
      </w:r>
    </w:p>
    <w:p w14:paraId="031EC516">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（2）如果维修涉及到颜色的恢复或更换，应确保颜色与周围环境协调一致，无明显色差。</w:t>
      </w:r>
    </w:p>
    <w:p w14:paraId="37330996">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（3）对于有平整度和垂直度要求的维修项目，应符合相关的标准。</w:t>
      </w:r>
    </w:p>
    <w:p w14:paraId="4394C662">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4.其他标准</w:t>
      </w:r>
    </w:p>
    <w:p w14:paraId="12791F14">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FF0000"/>
          <w:sz w:val="32"/>
          <w:szCs w:val="32"/>
          <w:u w:val="single"/>
          <w:lang w:val="en-US" w:eastAsia="zh-CN"/>
        </w:rPr>
        <w:t xml:space="preserve"> 环网柜、箱变修复参照《GB/T 3906 3.6kV～40.5kV交流金属封闭开关设备和控制设备》、《GB/T 17467 高压/低压预装式变电站》等相关标准，涂层设计需满足设备安装环境的C4级（高腐蚀工业/沿海环境）防护要求，严格遵守约定工期且新维修部分需与原有部分良好兼容。</w:t>
      </w:r>
      <w:r>
        <w:rPr>
          <w:rFonts w:hint="eastAsia" w:ascii="仿宋_GB2312" w:hAnsi="仿宋_GB2312" w:eastAsia="仿宋_GB2312" w:cs="仿宋_GB2312"/>
          <w:color w:val="000000"/>
          <w:sz w:val="32"/>
          <w:szCs w:val="32"/>
          <w:u w:val="single"/>
          <w:lang w:val="en-US" w:eastAsia="zh-CN"/>
        </w:rPr>
        <w:t xml:space="preserve">  </w:t>
      </w:r>
    </w:p>
    <w:p w14:paraId="1C1C1525">
      <w:pPr>
        <w:keepNext w:val="0"/>
        <w:keepLines w:val="0"/>
        <w:pageBreakBefore w:val="0"/>
        <w:numPr>
          <w:ilvl w:val="-1"/>
          <w:numId w:val="0"/>
        </w:numPr>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5.</w:t>
      </w:r>
      <w:r>
        <w:rPr>
          <w:rFonts w:hint="default" w:ascii="仿宋_GB2312" w:hAnsi="仿宋_GB2312" w:eastAsia="仿宋_GB2312" w:cs="仿宋_GB2312"/>
          <w:color w:val="000000"/>
          <w:sz w:val="32"/>
          <w:szCs w:val="32"/>
          <w:u w:val="none"/>
          <w:lang w:val="en-US" w:eastAsia="zh-CN"/>
        </w:rPr>
        <w:t>维修完成后，</w:t>
      </w:r>
      <w:r>
        <w:rPr>
          <w:rFonts w:hint="eastAsia" w:ascii="仿宋_GB2312" w:hAnsi="仿宋_GB2312" w:eastAsia="仿宋_GB2312" w:cs="仿宋_GB2312"/>
          <w:color w:val="000000"/>
          <w:sz w:val="32"/>
          <w:szCs w:val="32"/>
          <w:u w:val="none"/>
          <w:lang w:val="en-US" w:eastAsia="zh-CN"/>
        </w:rPr>
        <w:t>乙</w:t>
      </w:r>
      <w:r>
        <w:rPr>
          <w:rFonts w:hint="default" w:ascii="仿宋_GB2312" w:hAnsi="仿宋_GB2312" w:eastAsia="仿宋_GB2312" w:cs="仿宋_GB2312"/>
          <w:color w:val="000000"/>
          <w:sz w:val="32"/>
          <w:szCs w:val="32"/>
          <w:u w:val="none"/>
          <w:lang w:val="en-US" w:eastAsia="zh-CN"/>
        </w:rPr>
        <w:t>方应先进行自检，确保维修质量符合标准；然后由</w:t>
      </w:r>
      <w:r>
        <w:rPr>
          <w:rFonts w:hint="eastAsia" w:ascii="仿宋_GB2312" w:hAnsi="仿宋_GB2312" w:eastAsia="仿宋_GB2312" w:cs="仿宋_GB2312"/>
          <w:color w:val="000000"/>
          <w:sz w:val="32"/>
          <w:szCs w:val="32"/>
          <w:u w:val="none"/>
          <w:lang w:val="en-US" w:eastAsia="zh-CN"/>
        </w:rPr>
        <w:t>甲</w:t>
      </w:r>
      <w:r>
        <w:rPr>
          <w:rFonts w:hint="default" w:ascii="仿宋_GB2312" w:hAnsi="仿宋_GB2312" w:eastAsia="仿宋_GB2312" w:cs="仿宋_GB2312"/>
          <w:color w:val="000000"/>
          <w:sz w:val="32"/>
          <w:szCs w:val="32"/>
          <w:u w:val="none"/>
          <w:lang w:val="en-US" w:eastAsia="zh-CN"/>
        </w:rPr>
        <w:t>方进行检查验收，如有必要，可邀请第三方检测机构进行检测。</w:t>
      </w:r>
    </w:p>
    <w:p w14:paraId="7D489F68">
      <w:pPr>
        <w:keepNext w:val="0"/>
        <w:keepLines w:val="0"/>
        <w:pageBreakBefore w:val="0"/>
        <w:numPr>
          <w:ilvl w:val="-1"/>
          <w:numId w:val="0"/>
        </w:numPr>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u w:val="none"/>
          <w:lang w:val="en-US" w:eastAsia="zh-CN"/>
        </w:rPr>
        <w:t>6.</w:t>
      </w:r>
      <w:r>
        <w:rPr>
          <w:rFonts w:hint="eastAsia" w:ascii="仿宋_GB2312" w:hAnsi="仿宋_GB2312" w:eastAsia="仿宋_GB2312" w:cs="仿宋_GB2312"/>
          <w:sz w:val="32"/>
          <w:szCs w:val="32"/>
          <w:lang w:val="en-US" w:eastAsia="zh-CN"/>
        </w:rPr>
        <w:t>验收时，应按照上述验收标准进行逐项检查并填写验收单。</w:t>
      </w:r>
    </w:p>
    <w:p w14:paraId="7EAD5175">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default"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7.</w:t>
      </w:r>
      <w:r>
        <w:rPr>
          <w:rFonts w:hint="default" w:ascii="仿宋_GB2312" w:hAnsi="仿宋_GB2312" w:eastAsia="仿宋_GB2312" w:cs="仿宋_GB2312"/>
          <w:color w:val="000000"/>
          <w:sz w:val="32"/>
          <w:szCs w:val="32"/>
          <w:u w:val="none"/>
          <w:lang w:val="en-US" w:eastAsia="zh-CN"/>
        </w:rPr>
        <w:t>如果在验收过程中发现不合格的情况，乙方</w:t>
      </w:r>
      <w:r>
        <w:rPr>
          <w:rFonts w:hint="eastAsia" w:ascii="仿宋_GB2312" w:hAnsi="仿宋_GB2312" w:eastAsia="仿宋_GB2312" w:cs="仿宋_GB2312"/>
          <w:color w:val="000000"/>
          <w:sz w:val="32"/>
          <w:szCs w:val="32"/>
          <w:u w:val="none"/>
          <w:lang w:val="en-US" w:eastAsia="zh-CN"/>
        </w:rPr>
        <w:t>应</w:t>
      </w:r>
      <w:r>
        <w:rPr>
          <w:rFonts w:hint="default" w:ascii="仿宋_GB2312" w:hAnsi="仿宋_GB2312" w:eastAsia="仿宋_GB2312" w:cs="仿宋_GB2312"/>
          <w:color w:val="000000"/>
          <w:sz w:val="32"/>
          <w:szCs w:val="32"/>
          <w:u w:val="none"/>
          <w:lang w:val="en-US" w:eastAsia="zh-CN"/>
        </w:rPr>
        <w:t>在</w:t>
      </w:r>
      <w:r>
        <w:rPr>
          <w:rFonts w:hint="default"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7</w:t>
      </w:r>
      <w:r>
        <w:rPr>
          <w:rFonts w:hint="default"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个</w:t>
      </w:r>
      <w:r>
        <w:rPr>
          <w:rFonts w:hint="default" w:ascii="仿宋_GB2312" w:hAnsi="仿宋_GB2312" w:eastAsia="仿宋_GB2312" w:cs="仿宋_GB2312"/>
          <w:color w:val="000000"/>
          <w:sz w:val="32"/>
          <w:szCs w:val="32"/>
          <w:u w:val="none"/>
          <w:lang w:val="en-US" w:eastAsia="zh-CN"/>
        </w:rPr>
        <w:t>工作日内进行整改，直至达到验收标准；对于严重不合格的项目，可要求返工或扣除相应的</w:t>
      </w:r>
      <w:r>
        <w:rPr>
          <w:rFonts w:hint="eastAsia" w:ascii="仿宋_GB2312" w:hAnsi="仿宋_GB2312" w:eastAsia="仿宋_GB2312" w:cs="仿宋_GB2312"/>
          <w:color w:val="000000"/>
          <w:sz w:val="32"/>
          <w:szCs w:val="32"/>
          <w:u w:val="none"/>
          <w:lang w:val="en-US" w:eastAsia="zh-CN"/>
        </w:rPr>
        <w:t>维修</w:t>
      </w:r>
      <w:r>
        <w:rPr>
          <w:rFonts w:hint="default" w:ascii="仿宋_GB2312" w:hAnsi="仿宋_GB2312" w:eastAsia="仿宋_GB2312" w:cs="仿宋_GB2312"/>
          <w:color w:val="000000"/>
          <w:sz w:val="32"/>
          <w:szCs w:val="32"/>
          <w:u w:val="none"/>
          <w:lang w:val="en-US" w:eastAsia="zh-CN"/>
        </w:rPr>
        <w:t>款。</w:t>
      </w:r>
    </w:p>
    <w:p w14:paraId="3A60358A">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第四条 维修费用及支付方式</w:t>
      </w:r>
    </w:p>
    <w:p w14:paraId="5997AB9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1.合同总价为</w:t>
      </w:r>
      <w:bookmarkStart w:id="1" w:name="OLE_LINK1"/>
      <w:r>
        <w:rPr>
          <w:rFonts w:hint="eastAsia" w:ascii="仿宋_GB2312" w:hAnsi="仿宋_GB2312" w:eastAsia="仿宋_GB2312" w:cs="仿宋_GB2312"/>
          <w:sz w:val="32"/>
          <w:szCs w:val="32"/>
        </w:rPr>
        <w:t>（大写）人民币</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u w:val="single"/>
          <w:lang w:val="en-US" w:eastAsia="zh-CN"/>
        </w:rPr>
        <w:t>*****</w:t>
      </w:r>
      <w:r>
        <w:rPr>
          <w:rFonts w:hint="eastAsia" w:ascii="仿宋_GB2312" w:hAnsi="仿宋_GB2312" w:eastAsia="仿宋_GB2312" w:cs="仿宋_GB2312"/>
          <w:color w:val="FF0000"/>
          <w:sz w:val="32"/>
          <w:szCs w:val="32"/>
        </w:rPr>
        <w:t>）</w:t>
      </w:r>
      <w:bookmarkEnd w:id="1"/>
      <w:r>
        <w:rPr>
          <w:rFonts w:hint="eastAsia" w:ascii="仿宋_GB2312" w:hAnsi="仿宋_GB2312" w:eastAsia="仿宋_GB2312" w:cs="仿宋_GB2312"/>
          <w:sz w:val="32"/>
          <w:szCs w:val="32"/>
        </w:rPr>
        <w:t>，不含税金额（大写）人民币</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u w:val="single"/>
          <w:lang w:val="en-US" w:eastAsia="zh-CN"/>
        </w:rPr>
        <w:t>*****</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，税率</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w:t>
      </w:r>
      <w:bookmarkStart w:id="2" w:name="OLE_LINK2"/>
      <w:r>
        <w:rPr>
          <w:rFonts w:hint="eastAsia" w:ascii="仿宋_GB2312" w:hAnsi="仿宋_GB2312" w:eastAsia="仿宋_GB2312" w:cs="仿宋_GB2312"/>
          <w:sz w:val="32"/>
          <w:szCs w:val="32"/>
        </w:rPr>
        <w:t>该费用为综合含税包干价，包括人工费、差旅费、交通费、伙食费等因本次服务产生的所有费用，除本合同约定费用外，</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无需再向</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支付任何费用</w:t>
      </w:r>
      <w:bookmarkEnd w:id="2"/>
      <w:r>
        <w:rPr>
          <w:rFonts w:hint="eastAsia" w:ascii="仿宋_GB2312" w:hAnsi="仿宋_GB2312" w:eastAsia="仿宋_GB2312" w:cs="仿宋_GB2312"/>
          <w:sz w:val="32"/>
          <w:szCs w:val="32"/>
        </w:rPr>
        <w:t>。</w:t>
      </w:r>
    </w:p>
    <w:p w14:paraId="2A9E6F36">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FF0000"/>
          <w:sz w:val="32"/>
          <w:szCs w:val="32"/>
        </w:rPr>
        <w:t>支付方式：合同签订后，</w:t>
      </w:r>
      <w:r>
        <w:rPr>
          <w:rFonts w:hint="eastAsia" w:ascii="仿宋_GB2312" w:hAnsi="仿宋_GB2312" w:eastAsia="仿宋_GB2312" w:cs="仿宋_GB2312"/>
          <w:color w:val="FF0000"/>
          <w:sz w:val="32"/>
          <w:szCs w:val="32"/>
          <w:lang w:val="en-US" w:eastAsia="zh-CN"/>
        </w:rPr>
        <w:t>甲方对</w:t>
      </w:r>
      <w:r>
        <w:rPr>
          <w:rFonts w:hint="eastAsia" w:ascii="仿宋_GB2312" w:hAnsi="仿宋_GB2312" w:eastAsia="仿宋_GB2312" w:cs="仿宋_GB2312"/>
          <w:color w:val="FF0000"/>
          <w:sz w:val="32"/>
          <w:szCs w:val="32"/>
        </w:rPr>
        <w:t>全部维修项目</w:t>
      </w:r>
      <w:r>
        <w:rPr>
          <w:rFonts w:hint="eastAsia" w:ascii="仿宋_GB2312" w:hAnsi="仿宋_GB2312" w:eastAsia="仿宋_GB2312" w:cs="仿宋_GB2312"/>
          <w:color w:val="FF0000"/>
          <w:sz w:val="32"/>
          <w:szCs w:val="32"/>
          <w:lang w:val="en-US" w:eastAsia="zh-CN"/>
        </w:rPr>
        <w:t>进行</w:t>
      </w:r>
      <w:r>
        <w:rPr>
          <w:rFonts w:hint="eastAsia" w:ascii="仿宋_GB2312" w:hAnsi="仿宋_GB2312" w:eastAsia="仿宋_GB2312" w:cs="仿宋_GB2312"/>
          <w:color w:val="FF0000"/>
          <w:sz w:val="32"/>
          <w:szCs w:val="32"/>
        </w:rPr>
        <w:t>验收合格后</w:t>
      </w:r>
      <w:r>
        <w:rPr>
          <w:rFonts w:hint="eastAsia" w:ascii="仿宋_GB2312" w:hAnsi="仿宋_GB2312" w:eastAsia="仿宋_GB2312" w:cs="仿宋_GB2312"/>
          <w:color w:val="FF0000"/>
          <w:sz w:val="32"/>
          <w:szCs w:val="32"/>
          <w:lang w:val="en-US" w:eastAsia="zh-CN"/>
        </w:rPr>
        <w:t>15个工作日内</w:t>
      </w:r>
      <w:r>
        <w:rPr>
          <w:rFonts w:hint="eastAsia" w:ascii="仿宋_GB2312" w:hAnsi="仿宋_GB2312" w:eastAsia="仿宋_GB2312" w:cs="仿宋_GB2312"/>
          <w:color w:val="FF0000"/>
          <w:sz w:val="32"/>
          <w:szCs w:val="32"/>
        </w:rPr>
        <w:t>，甲方通过银行转账的方式向乙方</w:t>
      </w:r>
      <w:r>
        <w:rPr>
          <w:rFonts w:hint="eastAsia" w:ascii="仿宋_GB2312" w:hAnsi="仿宋_GB2312" w:eastAsia="仿宋_GB2312" w:cs="仿宋_GB2312"/>
          <w:color w:val="FF0000"/>
          <w:sz w:val="32"/>
          <w:szCs w:val="32"/>
          <w:lang w:val="en-US" w:eastAsia="zh-CN"/>
        </w:rPr>
        <w:t>一次性支付全部费用的</w:t>
      </w:r>
      <w:r>
        <w:rPr>
          <w:rFonts w:hint="eastAsia" w:ascii="仿宋_GB2312" w:hAnsi="仿宋_GB2312" w:eastAsia="仿宋_GB2312" w:cs="仿宋_GB2312"/>
          <w:color w:val="FF0000"/>
          <w:sz w:val="32"/>
          <w:szCs w:val="32"/>
          <w:u w:val="single"/>
          <w:lang w:val="en-US" w:eastAsia="zh-CN"/>
        </w:rPr>
        <w:t>97</w:t>
      </w:r>
      <w:r>
        <w:rPr>
          <w:rFonts w:hint="eastAsia" w:ascii="仿宋_GB2312" w:hAnsi="仿宋_GB2312" w:eastAsia="仿宋_GB2312" w:cs="仿宋_GB2312"/>
          <w:color w:val="FF0000"/>
          <w:sz w:val="32"/>
          <w:szCs w:val="32"/>
          <w:lang w:val="en-US" w:eastAsia="zh-CN"/>
        </w:rPr>
        <w:t>%，剩余</w:t>
      </w:r>
      <w:r>
        <w:rPr>
          <w:rFonts w:hint="eastAsia" w:ascii="仿宋_GB2312" w:hAnsi="仿宋_GB2312" w:eastAsia="仿宋_GB2312" w:cs="仿宋_GB2312"/>
          <w:color w:val="FF0000"/>
          <w:sz w:val="32"/>
          <w:szCs w:val="32"/>
          <w:u w:val="single"/>
          <w:lang w:val="en-US" w:eastAsia="zh-CN"/>
        </w:rPr>
        <w:t>3</w:t>
      </w:r>
      <w:r>
        <w:rPr>
          <w:rFonts w:hint="eastAsia" w:ascii="仿宋_GB2312" w:hAnsi="仿宋_GB2312" w:eastAsia="仿宋_GB2312" w:cs="仿宋_GB2312"/>
          <w:color w:val="FF0000"/>
          <w:sz w:val="32"/>
          <w:szCs w:val="32"/>
          <w:lang w:val="en-US" w:eastAsia="zh-CN"/>
        </w:rPr>
        <w:t>%作为质量保证金，待质保期后一次性付清。</w:t>
      </w:r>
    </w:p>
    <w:p w14:paraId="568170EF">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收款账户</w:t>
      </w:r>
      <w:r>
        <w:rPr>
          <w:rFonts w:hint="eastAsia" w:ascii="仿宋_GB2312" w:hAnsi="仿宋_GB2312" w:eastAsia="仿宋_GB2312" w:cs="仿宋_GB2312"/>
          <w:sz w:val="32"/>
          <w:szCs w:val="32"/>
          <w:lang w:val="en-US" w:eastAsia="zh-CN"/>
        </w:rPr>
        <w:t>及开票信息</w:t>
      </w:r>
    </w:p>
    <w:p w14:paraId="162DA528">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乙方指定收款账户：</w:t>
      </w:r>
    </w:p>
    <w:p w14:paraId="2B6219A6">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开户行：</w:t>
      </w:r>
    </w:p>
    <w:p w14:paraId="1555AAAF">
      <w:pPr>
        <w:keepNext w:val="0"/>
        <w:keepLines w:val="0"/>
        <w:pageBreakBefore w:val="0"/>
        <w:kinsoku/>
        <w:wordWrap/>
        <w:overflowPunct/>
        <w:topLinePunct w:val="0"/>
        <w:autoSpaceDE/>
        <w:autoSpaceDN/>
        <w:bidi w:val="0"/>
        <w:adjustRightInd/>
        <w:snapToGrid/>
        <w:spacing w:line="560" w:lineRule="exact"/>
        <w:ind w:left="1918" w:leftChars="304" w:hanging="1280" w:hanging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w:t>
      </w:r>
    </w:p>
    <w:p w14:paraId="38E88D65">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户：</w:t>
      </w:r>
    </w:p>
    <w:p w14:paraId="7FA8A3BB">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账  号：</w:t>
      </w:r>
    </w:p>
    <w:p w14:paraId="6E117AB6">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lang w:val="en-US" w:eastAsia="zh-CN"/>
        </w:rPr>
        <w:t>开票信息：</w:t>
      </w:r>
    </w:p>
    <w:p w14:paraId="41226B11">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名称：海南省桂林洋公用事业发展有限公司</w:t>
      </w:r>
    </w:p>
    <w:p w14:paraId="6349FF6E">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账号：21293001040005112</w:t>
      </w:r>
    </w:p>
    <w:p w14:paraId="6A1A882F">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纳税人识别号：91460100MA</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RF8R816</w:t>
      </w:r>
    </w:p>
    <w:p w14:paraId="16E767D1">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址：海口市桂林洋开发区兴洋大道94号</w:t>
      </w:r>
    </w:p>
    <w:p w14:paraId="46867040">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话：65710083</w:t>
      </w:r>
    </w:p>
    <w:p w14:paraId="15ADAEA9">
      <w:pPr>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付款前，</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应提供合法有效的增值税专用发票，否则</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有权延期付款，并不承担任何责任，由此造成的损失由</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承担。如遇国家税率调整，则不含税价格不变，合同含税价及税率相应调整，</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应按纳税义务发生时的税率开具增值税发票，税率变化导致价税金额的变更应在进度及结算金额中进行调整。</w:t>
      </w:r>
    </w:p>
    <w:p w14:paraId="2156DC7B">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第五条 双方责任与义务</w:t>
      </w:r>
    </w:p>
    <w:p w14:paraId="3B5BA5E2">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1.甲方责任与义务</w:t>
      </w:r>
    </w:p>
    <w:p w14:paraId="074B32B7">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（1）为乙方提供必要的施工条件，如场地、水电等。</w:t>
      </w:r>
    </w:p>
    <w:p w14:paraId="05C0D76D">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（2）按照合同约定支付维修费用。</w:t>
      </w:r>
    </w:p>
    <w:p w14:paraId="641902F1">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（3）协助乙方协调与</w:t>
      </w:r>
      <w:r>
        <w:rPr>
          <w:rFonts w:hint="eastAsia" w:ascii="仿宋_GB2312" w:hAnsi="仿宋_GB2312" w:eastAsia="仿宋_GB2312" w:cs="仿宋_GB2312"/>
          <w:color w:val="000000"/>
          <w:sz w:val="32"/>
          <w:szCs w:val="32"/>
          <w:lang w:val="en-US" w:eastAsia="zh-CN"/>
        </w:rPr>
        <w:t>维修项目相关的</w:t>
      </w:r>
      <w:r>
        <w:rPr>
          <w:rFonts w:hint="eastAsia" w:ascii="仿宋_GB2312" w:hAnsi="仿宋_GB2312" w:eastAsia="仿宋_GB2312" w:cs="仿宋_GB2312"/>
          <w:color w:val="000000"/>
          <w:sz w:val="32"/>
          <w:szCs w:val="32"/>
        </w:rPr>
        <w:t>其他</w:t>
      </w:r>
      <w:r>
        <w:rPr>
          <w:rFonts w:hint="eastAsia" w:ascii="仿宋_GB2312" w:hAnsi="仿宋_GB2312" w:eastAsia="仿宋_GB2312" w:cs="仿宋_GB2312"/>
          <w:color w:val="000000"/>
          <w:sz w:val="32"/>
          <w:szCs w:val="32"/>
          <w:lang w:val="en-US" w:eastAsia="zh-CN"/>
        </w:rPr>
        <w:t>用户</w:t>
      </w:r>
      <w:r>
        <w:rPr>
          <w:rFonts w:hint="eastAsia" w:ascii="仿宋_GB2312" w:hAnsi="仿宋_GB2312" w:eastAsia="仿宋_GB2312" w:cs="仿宋_GB2312"/>
          <w:color w:val="000000"/>
          <w:sz w:val="32"/>
          <w:szCs w:val="32"/>
        </w:rPr>
        <w:t>及部门的关系。</w:t>
      </w:r>
    </w:p>
    <w:p w14:paraId="6C7B2A6A">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（4）及时对维修项目进行验收。</w:t>
      </w:r>
    </w:p>
    <w:p w14:paraId="1AB1035C">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2.乙方责任与义务</w:t>
      </w:r>
    </w:p>
    <w:p w14:paraId="535EFCBE">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（1）组织专业的维修人员和施工队伍，按照合同约定的维修标准和期限完成维修任务。</w:t>
      </w:r>
    </w:p>
    <w:p w14:paraId="15083789">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（2）负责维修过程中的安全管理，确保施工人员和周边人员的安全。如发生安全事故，由乙方承担全部责任。</w:t>
      </w:r>
    </w:p>
    <w:p w14:paraId="2EE67748">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（3）合理使用维修材料，保证材料的质量和环保性。</w:t>
      </w:r>
    </w:p>
    <w:p w14:paraId="15AFF1B1">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（4）维修项目完成后，及时清理施工现场，保持</w:t>
      </w:r>
      <w:r>
        <w:rPr>
          <w:rFonts w:hint="eastAsia" w:ascii="仿宋_GB2312" w:hAnsi="仿宋_GB2312" w:eastAsia="仿宋_GB2312" w:cs="仿宋_GB2312"/>
          <w:color w:val="000000"/>
          <w:sz w:val="32"/>
          <w:szCs w:val="32"/>
          <w:lang w:val="en-US" w:eastAsia="zh-CN"/>
        </w:rPr>
        <w:t>维修点的</w:t>
      </w:r>
      <w:r>
        <w:rPr>
          <w:rFonts w:hint="eastAsia" w:ascii="仿宋_GB2312" w:hAnsi="仿宋_GB2312" w:eastAsia="仿宋_GB2312" w:cs="仿宋_GB2312"/>
          <w:color w:val="000000"/>
          <w:sz w:val="32"/>
          <w:szCs w:val="32"/>
        </w:rPr>
        <w:t>整洁。</w:t>
      </w:r>
    </w:p>
    <w:p w14:paraId="5F03AEF1">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第六条 质量保证</w:t>
      </w:r>
    </w:p>
    <w:p w14:paraId="510E8A14">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1.乙方对维修项目提供</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FF0000"/>
          <w:sz w:val="32"/>
          <w:szCs w:val="32"/>
          <w:u w:val="single"/>
          <w:lang w:val="en-US" w:eastAsia="zh-CN"/>
        </w:rPr>
        <w:t>24</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个月的</w:t>
      </w:r>
      <w:bookmarkStart w:id="3" w:name="OLE_LINK3"/>
      <w:r>
        <w:rPr>
          <w:rFonts w:hint="eastAsia" w:ascii="仿宋_GB2312" w:hAnsi="仿宋_GB2312" w:eastAsia="仿宋_GB2312" w:cs="仿宋_GB2312"/>
          <w:color w:val="000000"/>
          <w:sz w:val="32"/>
          <w:szCs w:val="32"/>
        </w:rPr>
        <w:t>质量保证期</w:t>
      </w:r>
      <w:bookmarkEnd w:id="3"/>
      <w:r>
        <w:rPr>
          <w:rFonts w:hint="eastAsia" w:ascii="仿宋_GB2312" w:hAnsi="仿宋_GB2312" w:eastAsia="仿宋_GB2312" w:cs="仿宋_GB2312"/>
          <w:color w:val="000000"/>
          <w:sz w:val="32"/>
          <w:szCs w:val="32"/>
        </w:rPr>
        <w:t>。在保证期内，如出现</w:t>
      </w:r>
      <w:r>
        <w:rPr>
          <w:rFonts w:hint="eastAsia" w:ascii="仿宋_GB2312" w:hAnsi="仿宋_GB2312" w:eastAsia="仿宋_GB2312" w:cs="仿宋_GB2312"/>
          <w:color w:val="000000"/>
          <w:sz w:val="32"/>
          <w:szCs w:val="32"/>
          <w:lang w:val="en-US" w:eastAsia="zh-CN"/>
        </w:rPr>
        <w:t>非人为</w:t>
      </w:r>
      <w:r>
        <w:rPr>
          <w:rFonts w:hint="eastAsia" w:ascii="仿宋_GB2312" w:hAnsi="仿宋_GB2312" w:eastAsia="仿宋_GB2312" w:cs="仿宋_GB2312"/>
          <w:color w:val="000000"/>
          <w:sz w:val="32"/>
          <w:szCs w:val="32"/>
        </w:rPr>
        <w:t>维修质量问题，乙方应根据维修事项的紧急程度，3天内免费上门进行维修。</w:t>
      </w:r>
    </w:p>
    <w:p w14:paraId="17FEC102">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2.质量保证期自维修项目验收合格之日起计算。</w:t>
      </w:r>
    </w:p>
    <w:p w14:paraId="6A05E44B">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第七条 违约责任</w:t>
      </w:r>
    </w:p>
    <w:p w14:paraId="50B06ABD">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1.若甲方未按照合同约定支付维修费用，每逾期一天，按照未支付金额的</w:t>
      </w:r>
      <w:r>
        <w:rPr>
          <w:rFonts w:hint="eastAsia" w:ascii="仿宋_GB2312" w:hAnsi="仿宋_GB2312" w:eastAsia="仿宋_GB2312" w:cs="仿宋_GB2312"/>
          <w:color w:val="000000"/>
          <w:sz w:val="32"/>
          <w:szCs w:val="32"/>
          <w:u w:val="single"/>
          <w:lang w:val="en-US" w:eastAsia="zh-CN"/>
        </w:rPr>
        <w:t xml:space="preserve"> 1 </w:t>
      </w:r>
      <w:r>
        <w:rPr>
          <w:rFonts w:hint="eastAsia" w:ascii="仿宋_GB2312" w:hAnsi="仿宋_GB2312" w:eastAsia="仿宋_GB2312" w:cs="仿宋_GB2312"/>
          <w:color w:val="000000"/>
          <w:sz w:val="32"/>
          <w:szCs w:val="32"/>
        </w:rPr>
        <w:t>%向乙方支付违约金。</w:t>
      </w:r>
    </w:p>
    <w:p w14:paraId="0D66EBDC">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2.若乙方未按照合同约定的标准和期限完成维修任务，每逾期一天，按照维修总费用的</w:t>
      </w:r>
      <w:r>
        <w:rPr>
          <w:rFonts w:hint="eastAsia" w:ascii="仿宋_GB2312" w:hAnsi="仿宋_GB2312" w:eastAsia="仿宋_GB2312" w:cs="仿宋_GB2312"/>
          <w:color w:val="000000"/>
          <w:sz w:val="32"/>
          <w:szCs w:val="32"/>
          <w:u w:val="single"/>
          <w:lang w:val="en-US" w:eastAsia="zh-CN"/>
        </w:rPr>
        <w:t xml:space="preserve"> 1 </w:t>
      </w:r>
      <w:r>
        <w:rPr>
          <w:rFonts w:hint="eastAsia" w:ascii="仿宋_GB2312" w:hAnsi="仿宋_GB2312" w:eastAsia="仿宋_GB2312" w:cs="仿宋_GB2312"/>
          <w:color w:val="000000"/>
          <w:sz w:val="32"/>
          <w:szCs w:val="32"/>
        </w:rPr>
        <w:t>%向甲方支付违约金。如逾期超过</w:t>
      </w:r>
      <w:r>
        <w:rPr>
          <w:rFonts w:hint="eastAsia" w:ascii="仿宋_GB2312" w:hAnsi="仿宋_GB2312" w:eastAsia="仿宋_GB2312" w:cs="仿宋_GB2312"/>
          <w:color w:val="000000"/>
          <w:sz w:val="32"/>
          <w:szCs w:val="32"/>
          <w:u w:val="single"/>
          <w:lang w:val="en-US" w:eastAsia="zh-CN"/>
        </w:rPr>
        <w:t xml:space="preserve"> 30</w:t>
      </w:r>
      <w:r>
        <w:rPr>
          <w:rFonts w:hint="eastAsia" w:ascii="仿宋_GB2312" w:hAnsi="仿宋_GB2312" w:eastAsia="仿宋_GB2312" w:cs="仿宋_GB2312"/>
          <w:color w:val="000000"/>
          <w:sz w:val="32"/>
          <w:szCs w:val="32"/>
        </w:rPr>
        <w:t>天，甲方有权解除合同，并要求乙方赔偿因此造成的损失。</w:t>
      </w:r>
    </w:p>
    <w:p w14:paraId="0F2624F5">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3.若因乙方维修质量问题导致甲方或第三方遭受损失，乙方应承担全部赔偿责任。</w:t>
      </w:r>
    </w:p>
    <w:p w14:paraId="384D55C2">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八</w:t>
      </w:r>
      <w:r>
        <w:rPr>
          <w:rFonts w:hint="eastAsia" w:ascii="黑体" w:hAnsi="黑体" w:eastAsia="黑体" w:cs="黑体"/>
          <w:sz w:val="32"/>
          <w:szCs w:val="32"/>
        </w:rPr>
        <w:t>条 免责条款</w:t>
      </w:r>
    </w:p>
    <w:p w14:paraId="09DFB99D">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1.本合同所称不可抗力，是指本合同各方不可预见，而且对其发生和产生的后果不能预防或不可避免且不可克服的客观情况，包括但不限于：战争、严重火灾、洪水、台风、地震、国家政策的重大变化等。</w:t>
      </w:r>
    </w:p>
    <w:p w14:paraId="66E0701C">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2.本合同任何一方因不可抗力不能履行或不能完全履行本合同的义务时，应在不可抗力发生之日起[7]日内通知本合同的其他方，并在不可抗力发生之日起[</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]日内向其他方提供由有关部门出具的不可抗力证明。</w:t>
      </w:r>
    </w:p>
    <w:p w14:paraId="4B39C53A">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3.因不可抗力不能履行合同的，根据不可抗力的影响，受影响方可免除部分或全部责任，但法律另有规定的除外，延迟履行合同后发生不可抗力的，不能免除责任。</w:t>
      </w:r>
    </w:p>
    <w:p w14:paraId="0C9FBAED">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4.如果因不可抗力的影响致使本合同终止履行的，任何一方均有权终止本合同，并书面通知对方。</w:t>
      </w:r>
    </w:p>
    <w:p w14:paraId="570942C8">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九</w:t>
      </w:r>
      <w:r>
        <w:rPr>
          <w:rFonts w:hint="eastAsia" w:ascii="黑体" w:hAnsi="黑体" w:eastAsia="黑体" w:cs="黑体"/>
          <w:sz w:val="32"/>
          <w:szCs w:val="32"/>
        </w:rPr>
        <w:t>条 争议解决</w:t>
      </w:r>
    </w:p>
    <w:p w14:paraId="1953C89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1.凡因本合同引起的或与本合同有关的任何争议，双方均应友好协商；协商不成的，通过下列第[</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]种方式解决：</w:t>
      </w:r>
    </w:p>
    <w:p w14:paraId="1A5E3A4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（1）机构仲裁</w:t>
      </w:r>
    </w:p>
    <w:p w14:paraId="0FD31A9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提交海南国际仲裁院，按照该机构现行有效仲裁规则进行仲裁。仲裁裁决是终局的，对双方均有约束力。</w:t>
      </w:r>
    </w:p>
    <w:p w14:paraId="77F5437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）向[甲方]所在地有管辖权的人民法院提起诉讼。</w:t>
      </w:r>
    </w:p>
    <w:p w14:paraId="08F6963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2.合同有关争议解决的条款独立存在，合同的变更、解除、终止、无效或者被撤销均不影响其效力。在诉讼期间，除正在进行诉讼的部分外，合同其它部分应继续执行。</w:t>
      </w:r>
    </w:p>
    <w:p w14:paraId="2A6CA441">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w:t>
      </w:r>
      <w:r>
        <w:rPr>
          <w:rFonts w:hint="eastAsia" w:ascii="黑体" w:hAnsi="黑体" w:eastAsia="黑体" w:cs="黑体"/>
          <w:sz w:val="32"/>
          <w:szCs w:val="32"/>
        </w:rPr>
        <w:t>条 通知与送达</w:t>
      </w:r>
    </w:p>
    <w:p w14:paraId="24E61CB2">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甲乙</w:t>
      </w:r>
      <w:r>
        <w:rPr>
          <w:rFonts w:ascii="仿宋_GB2312" w:hAnsi="仿宋_GB2312" w:eastAsia="仿宋_GB2312" w:cs="仿宋_GB2312"/>
          <w:sz w:val="32"/>
          <w:szCs w:val="32"/>
        </w:rPr>
        <w:t>双方确认各自的合法有效送达地址及联系方式如下（合同履行及争议解决过程中均可按照下列方式进行送达）：</w:t>
      </w:r>
    </w:p>
    <w:p w14:paraId="3CDA24BE">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rPr>
        <w:t>甲方：</w:t>
      </w:r>
      <w:r>
        <w:rPr>
          <w:rFonts w:hint="eastAsia" w:ascii="仿宋_GB2312" w:hAnsi="仿宋_GB2312" w:eastAsia="仿宋_GB2312" w:cs="仿宋_GB2312"/>
          <w:sz w:val="32"/>
          <w:szCs w:val="32"/>
          <w:lang w:val="en-US" w:eastAsia="zh-CN"/>
        </w:rPr>
        <w:t>海南省桂林洋公用事业发展有限公司</w:t>
      </w:r>
    </w:p>
    <w:p w14:paraId="0FFDD27F">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送达地址：</w:t>
      </w:r>
      <w:r>
        <w:rPr>
          <w:rFonts w:hint="eastAsia" w:ascii="仿宋_GB2312" w:hAnsi="仿宋_GB2312" w:eastAsia="仿宋_GB2312" w:cs="仿宋_GB2312"/>
          <w:sz w:val="32"/>
          <w:szCs w:val="32"/>
        </w:rPr>
        <w:t>海口市桂林洋开发区兴洋大道94号</w:t>
      </w:r>
    </w:p>
    <w:p w14:paraId="1780FCEC">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rPr>
        <w:t>收件人：</w:t>
      </w:r>
    </w:p>
    <w:p w14:paraId="4A73B8B5">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联系方式：</w:t>
      </w:r>
    </w:p>
    <w:p w14:paraId="5481E2D3">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乙方：</w:t>
      </w:r>
    </w:p>
    <w:p w14:paraId="3A6DF407">
      <w:pPr>
        <w:keepNext w:val="0"/>
        <w:keepLines w:val="0"/>
        <w:pageBreakBefore w:val="0"/>
        <w:kinsoku/>
        <w:wordWrap/>
        <w:overflowPunct/>
        <w:topLinePunct w:val="0"/>
        <w:autoSpaceDE/>
        <w:autoSpaceDN/>
        <w:bidi w:val="0"/>
        <w:adjustRightInd/>
        <w:snapToGrid/>
        <w:spacing w:line="560" w:lineRule="exact"/>
        <w:ind w:left="2238" w:leftChars="304" w:hanging="1600" w:hangingChars="500"/>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送达地址：</w:t>
      </w:r>
    </w:p>
    <w:p w14:paraId="732A7811">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收件人：</w:t>
      </w:r>
    </w:p>
    <w:p w14:paraId="3F4D2235">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联系方式：</w:t>
      </w:r>
    </w:p>
    <w:p w14:paraId="0D2612D0">
      <w:pPr>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一方变更名称、地址、联系人或联系方式的，应当在变更后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日内及时书面通知对方当事人，对方当事人实际收到变更通知前的送达仍为有效送达，</w:t>
      </w:r>
      <w:r>
        <w:rPr>
          <w:rFonts w:hint="eastAsia" w:ascii="仿宋_GB2312" w:hAnsi="仿宋_GB2312" w:eastAsia="仿宋_GB2312" w:cs="仿宋_GB2312"/>
          <w:sz w:val="32"/>
          <w:szCs w:val="32"/>
        </w:rPr>
        <w:t>电子</w:t>
      </w:r>
      <w:r>
        <w:rPr>
          <w:rFonts w:ascii="仿宋_GB2312" w:hAnsi="仿宋_GB2312" w:eastAsia="仿宋_GB2312" w:cs="仿宋_GB2312"/>
          <w:sz w:val="32"/>
          <w:szCs w:val="32"/>
        </w:rPr>
        <w:t>送达与书面送达具有同等法律效力。变更方未及时通知的，对方当事人按照变更前的信息进行送达的仍视为有效送达，因此产生的不利后果由变更方承担。</w:t>
      </w:r>
    </w:p>
    <w:p w14:paraId="08AC7AF3">
      <w:pPr>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一方向另一方送达文件，以被送达方的签收日期作为送达日期。通过快递方式送达的，以快递签收日期为送达</w:t>
      </w:r>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。被送达方拒收或无法送达的，由交邮后第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日视为已经送达。通过电子文件送达的，自前述电子文件内容在发送方正确填写地址</w:t>
      </w:r>
      <w:r>
        <w:rPr>
          <w:rFonts w:hint="eastAsia" w:ascii="仿宋_GB2312" w:hAnsi="仿宋_GB2312" w:eastAsia="仿宋_GB2312" w:cs="仿宋_GB2312"/>
          <w:sz w:val="32"/>
          <w:szCs w:val="32"/>
        </w:rPr>
        <w:t>且</w:t>
      </w:r>
      <w:r>
        <w:rPr>
          <w:rFonts w:ascii="仿宋_GB2312" w:hAnsi="仿宋_GB2312" w:eastAsia="仿宋_GB2312" w:cs="仿宋_GB2312"/>
          <w:sz w:val="32"/>
          <w:szCs w:val="32"/>
        </w:rPr>
        <w:t>被系统退回的情况下，自文件进入对方数据电文接收系统即视为送达，若送达日为非工作日，则在下一个工作日视为已经送达。</w:t>
      </w:r>
    </w:p>
    <w:p w14:paraId="32509B38">
      <w:pPr>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本条款为独立系款，不受合同整体或其他</w:t>
      </w:r>
      <w:r>
        <w:rPr>
          <w:rFonts w:hint="eastAsia" w:ascii="仿宋_GB2312" w:hAnsi="仿宋_GB2312" w:eastAsia="仿宋_GB2312" w:cs="仿宋_GB2312"/>
          <w:sz w:val="32"/>
          <w:szCs w:val="32"/>
        </w:rPr>
        <w:t>条款</w:t>
      </w:r>
      <w:r>
        <w:rPr>
          <w:rFonts w:ascii="仿宋_GB2312" w:hAnsi="仿宋_GB2312" w:eastAsia="仿宋_GB2312" w:cs="仿宋_GB2312"/>
          <w:sz w:val="32"/>
          <w:szCs w:val="32"/>
        </w:rPr>
        <w:t>的效力的影响，始终有效。</w:t>
      </w:r>
    </w:p>
    <w:p w14:paraId="67365E34">
      <w:pPr>
        <w:pStyle w:val="7"/>
        <w:keepNext w:val="0"/>
        <w:keepLines w:val="0"/>
        <w:pageBreakBefore w:val="0"/>
        <w:widowControl/>
        <w:numPr>
          <w:ilvl w:val="1"/>
          <w:numId w:val="0"/>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第十一条 其他条款</w:t>
      </w:r>
    </w:p>
    <w:p w14:paraId="5317F941">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1.本合同未尽事宜，双方可另行签订补充协议，补充协议与本合同具有同等法律效力。</w:t>
      </w:r>
    </w:p>
    <w:p w14:paraId="15C9E741">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2.本合同自双方法定代表人或授权代表人签字并盖章之日起生效，有效期至</w:t>
      </w:r>
      <w:r>
        <w:rPr>
          <w:rFonts w:hint="eastAsia" w:ascii="仿宋_GB2312" w:hAnsi="仿宋_GB2312" w:eastAsia="仿宋_GB2312" w:cs="仿宋_GB2312"/>
          <w:sz w:val="32"/>
          <w:szCs w:val="32"/>
          <w:u w:val="none"/>
          <w:lang w:val="en-US" w:eastAsia="zh-CN"/>
        </w:rPr>
        <w:t>维修服务的质量保证期结束为止</w:t>
      </w:r>
      <w:r>
        <w:rPr>
          <w:rFonts w:hint="eastAsia" w:ascii="仿宋_GB2312" w:hAnsi="仿宋_GB2312" w:eastAsia="仿宋_GB2312" w:cs="仿宋_GB2312"/>
          <w:sz w:val="32"/>
          <w:szCs w:val="32"/>
          <w:u w:val="none"/>
        </w:rPr>
        <w:t>。</w:t>
      </w:r>
    </w:p>
    <w:p w14:paraId="73CECF60">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sz w:val="32"/>
          <w:szCs w:val="32"/>
        </w:rPr>
        <w:t>本合同一式</w:t>
      </w:r>
      <w:r>
        <w:rPr>
          <w:rFonts w:hint="eastAsia" w:ascii="仿宋_GB2312" w:hAnsi="仿宋_GB2312" w:eastAsia="仿宋_GB2312" w:cs="仿宋_GB2312"/>
          <w:color w:val="000000"/>
          <w:sz w:val="32"/>
          <w:szCs w:val="32"/>
          <w:lang w:val="en-US" w:eastAsia="zh-CN"/>
        </w:rPr>
        <w:t>陆</w:t>
      </w:r>
      <w:r>
        <w:rPr>
          <w:rFonts w:hint="eastAsia" w:ascii="仿宋_GB2312" w:hAnsi="仿宋_GB2312" w:eastAsia="仿宋_GB2312" w:cs="仿宋_GB2312"/>
          <w:color w:val="000000"/>
          <w:sz w:val="32"/>
          <w:szCs w:val="32"/>
        </w:rPr>
        <w:t>份，</w:t>
      </w:r>
      <w:r>
        <w:rPr>
          <w:rFonts w:hint="eastAsia" w:ascii="仿宋_GB2312" w:hAnsi="仿宋_GB2312" w:eastAsia="仿宋_GB2312" w:cs="仿宋_GB2312"/>
          <w:sz w:val="32"/>
          <w:szCs w:val="32"/>
        </w:rPr>
        <w:t>由</w:t>
      </w:r>
      <w:r>
        <w:rPr>
          <w:rFonts w:hint="eastAsia" w:ascii="仿宋_GB2312" w:hAnsi="仿宋_GB2312" w:eastAsia="仿宋_GB2312" w:cs="仿宋_GB2312"/>
          <w:color w:val="000000"/>
          <w:sz w:val="32"/>
          <w:szCs w:val="32"/>
        </w:rPr>
        <w:t>甲方执</w:t>
      </w:r>
      <w:r>
        <w:rPr>
          <w:rFonts w:hint="eastAsia" w:ascii="仿宋_GB2312" w:hAnsi="仿宋_GB2312" w:eastAsia="仿宋_GB2312" w:cs="仿宋_GB2312"/>
          <w:color w:val="000000"/>
          <w:sz w:val="32"/>
          <w:szCs w:val="32"/>
          <w:lang w:val="en-US" w:eastAsia="zh-CN"/>
        </w:rPr>
        <w:t>伍</w:t>
      </w:r>
      <w:r>
        <w:rPr>
          <w:rFonts w:hint="eastAsia" w:ascii="仿宋_GB2312" w:hAnsi="仿宋_GB2312" w:eastAsia="仿宋_GB2312" w:cs="仿宋_GB2312"/>
          <w:color w:val="000000"/>
          <w:sz w:val="32"/>
          <w:szCs w:val="32"/>
        </w:rPr>
        <w:t>份，</w:t>
      </w:r>
      <w:r>
        <w:rPr>
          <w:rFonts w:hint="eastAsia" w:ascii="仿宋_GB2312" w:hAnsi="仿宋_GB2312" w:eastAsia="仿宋_GB2312" w:cs="仿宋_GB2312"/>
          <w:sz w:val="32"/>
          <w:szCs w:val="32"/>
        </w:rPr>
        <w:t>由</w:t>
      </w:r>
      <w:r>
        <w:rPr>
          <w:rFonts w:hint="eastAsia" w:ascii="仿宋_GB2312" w:hAnsi="仿宋_GB2312" w:eastAsia="仿宋_GB2312" w:cs="仿宋_GB2312"/>
          <w:color w:val="000000"/>
          <w:sz w:val="32"/>
          <w:szCs w:val="32"/>
        </w:rPr>
        <w:t>乙方执壹份</w:t>
      </w:r>
      <w:r>
        <w:rPr>
          <w:rFonts w:hint="eastAsia" w:ascii="仿宋_GB2312" w:hAnsi="仿宋_GB2312" w:eastAsia="仿宋_GB2312" w:cs="仿宋_GB2312"/>
          <w:sz w:val="32"/>
          <w:szCs w:val="32"/>
        </w:rPr>
        <w:t>，具有同等法律效力。</w:t>
      </w:r>
    </w:p>
    <w:p w14:paraId="284B874C">
      <w:pPr>
        <w:keepNext w:val="0"/>
        <w:keepLines w:val="0"/>
        <w:pageBreakBefore w:val="0"/>
        <w:kinsoku/>
        <w:wordWrap/>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323F602C">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kern w:val="0"/>
          <w:sz w:val="32"/>
          <w:szCs w:val="32"/>
          <w:lang w:eastAsia="zh-CN"/>
        </w:rPr>
      </w:pPr>
      <w:r>
        <w:rPr>
          <w:rFonts w:hint="eastAsia" w:ascii="仿宋_GB2312" w:hAnsi="仿宋_GB2312" w:eastAsia="仿宋_GB2312" w:cs="仿宋_GB2312"/>
          <w:color w:val="FF0000"/>
          <w:kern w:val="0"/>
          <w:sz w:val="32"/>
          <w:szCs w:val="32"/>
        </w:rPr>
        <w:t>附件：</w:t>
      </w:r>
      <w:r>
        <w:rPr>
          <w:rFonts w:hint="eastAsia" w:ascii="仿宋_GB2312" w:hAnsi="仿宋_GB2312" w:eastAsia="仿宋_GB2312" w:cs="仿宋_GB2312"/>
          <w:color w:val="FF0000"/>
          <w:kern w:val="0"/>
          <w:sz w:val="32"/>
          <w:szCs w:val="32"/>
          <w:lang w:val="en-US" w:eastAsia="zh-CN"/>
        </w:rPr>
        <w:t>1.34台受损配电设备修复清单</w:t>
      </w:r>
    </w:p>
    <w:p w14:paraId="78C016CE">
      <w:pPr>
        <w:keepNext w:val="0"/>
        <w:keepLines w:val="0"/>
        <w:pageBreakBefore w:val="0"/>
        <w:numPr>
          <w:ilvl w:val="0"/>
          <w:numId w:val="0"/>
        </w:numPr>
        <w:kinsoku/>
        <w:wordWrap/>
        <w:topLinePunct w:val="0"/>
        <w:autoSpaceDE/>
        <w:autoSpaceDN/>
        <w:bidi w:val="0"/>
        <w:adjustRightInd/>
        <w:snapToGrid/>
        <w:spacing w:line="560" w:lineRule="exact"/>
        <w:ind w:left="1600" w:leftChars="0"/>
        <w:textAlignment w:val="auto"/>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lang w:val="en-US" w:eastAsia="zh-CN"/>
        </w:rPr>
        <w:t>2.</w:t>
      </w:r>
      <w:r>
        <w:rPr>
          <w:rFonts w:hint="eastAsia" w:ascii="仿宋_GB2312" w:hAnsi="仿宋_GB2312" w:eastAsia="仿宋_GB2312" w:cs="仿宋_GB2312"/>
          <w:color w:val="FF0000"/>
          <w:kern w:val="0"/>
          <w:sz w:val="32"/>
          <w:szCs w:val="32"/>
        </w:rPr>
        <w:t>维修项目验收单</w:t>
      </w:r>
    </w:p>
    <w:p w14:paraId="3541AEA6">
      <w:pPr>
        <w:keepNext w:val="0"/>
        <w:keepLines w:val="0"/>
        <w:pageBreakBefore w:val="0"/>
        <w:numPr>
          <w:ilvl w:val="0"/>
          <w:numId w:val="0"/>
        </w:numPr>
        <w:kinsoku/>
        <w:wordWrap/>
        <w:topLinePunct w:val="0"/>
        <w:autoSpaceDE/>
        <w:autoSpaceDN/>
        <w:bidi w:val="0"/>
        <w:adjustRightInd/>
        <w:snapToGrid/>
        <w:spacing w:line="560" w:lineRule="exact"/>
        <w:ind w:left="1600" w:leftChars="0"/>
        <w:textAlignment w:val="auto"/>
        <w:rPr>
          <w:rFonts w:hint="eastAsia" w:ascii="仿宋_GB2312" w:hAnsi="仿宋_GB2312" w:eastAsia="仿宋_GB2312" w:cs="仿宋_GB2312"/>
          <w:color w:val="FF0000"/>
          <w:kern w:val="0"/>
          <w:sz w:val="32"/>
          <w:szCs w:val="32"/>
          <w:lang w:val="en-US" w:eastAsia="zh-CN"/>
        </w:rPr>
      </w:pPr>
      <w:r>
        <w:rPr>
          <w:rFonts w:hint="eastAsia" w:ascii="仿宋_GB2312" w:hAnsi="仿宋_GB2312" w:eastAsia="仿宋_GB2312" w:cs="仿宋_GB2312"/>
          <w:color w:val="FF0000"/>
          <w:kern w:val="0"/>
          <w:sz w:val="32"/>
          <w:szCs w:val="32"/>
          <w:lang w:val="en-US" w:eastAsia="zh-CN"/>
        </w:rPr>
        <w:t>3.廉政责任书</w:t>
      </w:r>
    </w:p>
    <w:p w14:paraId="75EB287E">
      <w:pPr>
        <w:keepNext w:val="0"/>
        <w:keepLines w:val="0"/>
        <w:pageBreakBefore w:val="0"/>
        <w:numPr>
          <w:ilvl w:val="0"/>
          <w:numId w:val="0"/>
        </w:numPr>
        <w:kinsoku/>
        <w:wordWrap/>
        <w:topLinePunct w:val="0"/>
        <w:autoSpaceDE/>
        <w:autoSpaceDN/>
        <w:bidi w:val="0"/>
        <w:adjustRightInd/>
        <w:snapToGrid/>
        <w:spacing w:line="560" w:lineRule="exact"/>
        <w:ind w:left="1600" w:leftChars="0"/>
        <w:textAlignment w:val="auto"/>
        <w:rPr>
          <w:rFonts w:hint="default" w:ascii="仿宋_GB2312" w:hAnsi="仿宋_GB2312" w:eastAsia="仿宋_GB2312" w:cs="仿宋_GB2312"/>
          <w:color w:val="FF0000"/>
          <w:kern w:val="0"/>
          <w:sz w:val="32"/>
          <w:szCs w:val="32"/>
          <w:lang w:val="en-US" w:eastAsia="zh-CN"/>
        </w:rPr>
      </w:pPr>
      <w:r>
        <w:rPr>
          <w:rFonts w:hint="eastAsia" w:ascii="仿宋_GB2312" w:hAnsi="仿宋_GB2312" w:eastAsia="仿宋_GB2312" w:cs="仿宋_GB2312"/>
          <w:color w:val="FF0000"/>
          <w:kern w:val="0"/>
          <w:sz w:val="32"/>
          <w:szCs w:val="32"/>
          <w:lang w:val="en-US" w:eastAsia="zh-CN"/>
        </w:rPr>
        <w:t>4.保密协议</w:t>
      </w:r>
    </w:p>
    <w:p w14:paraId="0986A353">
      <w:pPr>
        <w:keepNext w:val="0"/>
        <w:keepLines w:val="0"/>
        <w:pageBreakBefore w:val="0"/>
        <w:kinsoku/>
        <w:wordWrap/>
        <w:topLinePunct w:val="0"/>
        <w:autoSpaceDE/>
        <w:autoSpaceDN/>
        <w:bidi w:val="0"/>
        <w:adjustRightInd/>
        <w:snapToGrid/>
        <w:spacing w:line="560" w:lineRule="exac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14:paraId="5832E406">
      <w:pPr>
        <w:keepNext w:val="0"/>
        <w:keepLines w:val="0"/>
        <w:pageBreakBefore w:val="0"/>
        <w:kinsoku/>
        <w:wordWrap/>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p>
    <w:p w14:paraId="6066599B">
      <w:pPr>
        <w:keepNext w:val="0"/>
        <w:keepLines w:val="0"/>
        <w:pageBreakBefore w:val="0"/>
        <w:kinsoku/>
        <w:wordWrap/>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                  乙方（盖章）：</w:t>
      </w:r>
    </w:p>
    <w:p w14:paraId="518879EE">
      <w:pPr>
        <w:keepNext w:val="0"/>
        <w:keepLines w:val="0"/>
        <w:pageBreakBefore w:val="0"/>
        <w:kinsoku/>
        <w:wordWrap/>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法定代表人/授权代表：          法定代表人/授权代表：</w:t>
      </w:r>
    </w:p>
    <w:p w14:paraId="009ED036">
      <w:pPr>
        <w:keepNext w:val="0"/>
        <w:keepLines w:val="0"/>
        <w:pageBreakBefore w:val="0"/>
        <w:kinsoku/>
        <w:wordWrap/>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经办人：</w:t>
      </w:r>
    </w:p>
    <w:p w14:paraId="1D3CE9DB">
      <w:pPr>
        <w:keepNext w:val="0"/>
        <w:keepLines w:val="0"/>
        <w:pageBreakBefore w:val="0"/>
        <w:kinsoku/>
        <w:wordWrap/>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2F4DC342">
      <w:pPr>
        <w:keepNext w:val="0"/>
        <w:keepLines w:val="0"/>
        <w:pageBreakBefore w:val="0"/>
        <w:kinsoku/>
        <w:wordWrap/>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172C0B8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sectPr>
          <w:footerReference r:id="rId3" w:type="default"/>
          <w:pgSz w:w="11906" w:h="16838"/>
          <w:pgMar w:top="1587" w:right="1474" w:bottom="1531" w:left="1587" w:header="851" w:footer="992" w:gutter="0"/>
          <w:pgNumType w:fmt="decimal" w:start="1"/>
          <w:cols w:space="425" w:num="1"/>
          <w:docGrid w:type="lines" w:linePitch="312" w:charSpace="0"/>
        </w:sectPr>
      </w:pPr>
    </w:p>
    <w:p w14:paraId="57BBAA9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sz w:val="32"/>
          <w:szCs w:val="32"/>
          <w:lang w:val="en-US" w:eastAsia="zh-CN"/>
        </w:rPr>
        <w:t>附件1</w:t>
      </w:r>
    </w:p>
    <w:tbl>
      <w:tblPr>
        <w:tblStyle w:val="8"/>
        <w:tblW w:w="100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3"/>
        <w:gridCol w:w="2390"/>
        <w:gridCol w:w="1988"/>
        <w:gridCol w:w="2882"/>
        <w:gridCol w:w="933"/>
        <w:gridCol w:w="931"/>
      </w:tblGrid>
      <w:tr w14:paraId="195FB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057" w:type="dxa"/>
            <w:gridSpan w:val="6"/>
            <w:tcBorders>
              <w:top w:val="nil"/>
              <w:left w:val="nil"/>
              <w:bottom w:val="nil"/>
              <w:right w:val="nil"/>
            </w:tcBorders>
            <w:shd w:val="clear" w:color="auto" w:fill="auto"/>
            <w:noWrap/>
            <w:vAlign w:val="center"/>
          </w:tcPr>
          <w:p w14:paraId="3CE75494">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34台受损配电设备修复清单</w:t>
            </w:r>
          </w:p>
        </w:tc>
      </w:tr>
      <w:tr w14:paraId="65548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DBD5">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2"/>
                <w:szCs w:val="22"/>
                <w:u w:val="none"/>
              </w:rPr>
            </w:pPr>
            <w:r>
              <w:rPr>
                <w:rFonts w:hint="eastAsia" w:ascii="方正小标宋简体" w:hAnsi="方正小标宋简体" w:eastAsia="方正小标宋简体" w:cs="方正小标宋简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0DB2">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2"/>
                <w:szCs w:val="22"/>
                <w:u w:val="none"/>
              </w:rPr>
            </w:pPr>
            <w:r>
              <w:rPr>
                <w:rFonts w:hint="eastAsia" w:ascii="方正小标宋简体" w:hAnsi="方正小标宋简体" w:eastAsia="方正小标宋简体" w:cs="方正小标宋简体"/>
                <w:i w:val="0"/>
                <w:iCs w:val="0"/>
                <w:color w:val="000000"/>
                <w:kern w:val="0"/>
                <w:sz w:val="22"/>
                <w:szCs w:val="22"/>
                <w:u w:val="none"/>
                <w:lang w:val="en-US" w:eastAsia="zh-CN" w:bidi="ar"/>
              </w:rPr>
              <w:t>地点</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3C0D">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2"/>
                <w:szCs w:val="22"/>
                <w:u w:val="none"/>
              </w:rPr>
            </w:pPr>
            <w:r>
              <w:rPr>
                <w:rFonts w:hint="eastAsia" w:ascii="方正小标宋简体" w:hAnsi="方正小标宋简体" w:eastAsia="方正小标宋简体" w:cs="方正小标宋简体"/>
                <w:i w:val="0"/>
                <w:iCs w:val="0"/>
                <w:color w:val="000000"/>
                <w:kern w:val="0"/>
                <w:sz w:val="22"/>
                <w:szCs w:val="22"/>
                <w:u w:val="none"/>
                <w:lang w:val="en-US" w:eastAsia="zh-CN" w:bidi="ar"/>
              </w:rPr>
              <w:t>修复项目</w:t>
            </w:r>
          </w:p>
        </w:tc>
        <w:tc>
          <w:tcPr>
            <w:tcW w:w="25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2EBB">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2"/>
                <w:szCs w:val="22"/>
                <w:u w:val="none"/>
              </w:rPr>
            </w:pPr>
            <w:r>
              <w:rPr>
                <w:rFonts w:hint="eastAsia" w:ascii="方正小标宋简体" w:hAnsi="方正小标宋简体" w:eastAsia="方正小标宋简体" w:cs="方正小标宋简体"/>
                <w:i w:val="0"/>
                <w:iCs w:val="0"/>
                <w:color w:val="000000"/>
                <w:kern w:val="0"/>
                <w:sz w:val="22"/>
                <w:szCs w:val="22"/>
                <w:u w:val="none"/>
                <w:lang w:val="en-US" w:eastAsia="zh-CN" w:bidi="ar"/>
              </w:rPr>
              <w:t>修复尺寸（mm）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287F">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2"/>
                <w:szCs w:val="22"/>
                <w:u w:val="none"/>
              </w:rPr>
            </w:pPr>
            <w:r>
              <w:rPr>
                <w:rFonts w:hint="eastAsia" w:ascii="方正小标宋简体" w:hAnsi="方正小标宋简体" w:eastAsia="方正小标宋简体" w:cs="方正小标宋简体"/>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2757">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2"/>
                <w:szCs w:val="22"/>
                <w:u w:val="none"/>
              </w:rPr>
            </w:pPr>
            <w:r>
              <w:rPr>
                <w:rFonts w:hint="eastAsia" w:ascii="方正小标宋简体" w:hAnsi="方正小标宋简体" w:eastAsia="方正小标宋简体" w:cs="方正小标宋简体"/>
                <w:i w:val="0"/>
                <w:iCs w:val="0"/>
                <w:color w:val="000000"/>
                <w:kern w:val="0"/>
                <w:sz w:val="22"/>
                <w:szCs w:val="22"/>
                <w:u w:val="none"/>
                <w:lang w:val="en-US" w:eastAsia="zh-CN" w:bidi="ar"/>
              </w:rPr>
              <w:t>数量</w:t>
            </w:r>
          </w:p>
        </w:tc>
      </w:tr>
      <w:tr w14:paraId="584C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8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2ED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美兰区兴洋大道90号（环网柜）</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26B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环网柜门损坏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C2D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F8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5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038A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CEBD">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06AE65">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032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环网柜门损坏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F1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286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C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455CD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FE0C">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3F24C">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E8FA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B5AB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0486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A3FA">
            <w:pPr>
              <w:jc w:val="center"/>
              <w:rPr>
                <w:rFonts w:hint="eastAsia" w:ascii="宋体" w:hAnsi="宋体" w:eastAsia="宋体" w:cs="宋体"/>
                <w:i w:val="0"/>
                <w:iCs w:val="0"/>
                <w:color w:val="000000"/>
                <w:sz w:val="22"/>
                <w:szCs w:val="22"/>
                <w:u w:val="none"/>
              </w:rPr>
            </w:pPr>
          </w:p>
        </w:tc>
      </w:tr>
      <w:tr w14:paraId="38B28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7B0D">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14C7F">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297D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9323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562B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31AC">
            <w:pPr>
              <w:jc w:val="center"/>
              <w:rPr>
                <w:rFonts w:hint="eastAsia" w:ascii="宋体" w:hAnsi="宋体" w:eastAsia="宋体" w:cs="宋体"/>
                <w:i w:val="0"/>
                <w:iCs w:val="0"/>
                <w:color w:val="000000"/>
                <w:sz w:val="22"/>
                <w:szCs w:val="22"/>
                <w:u w:val="none"/>
              </w:rPr>
            </w:pPr>
          </w:p>
        </w:tc>
      </w:tr>
      <w:tr w14:paraId="45F6D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3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2E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美兰区兴洋大道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94-18号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（水泥箱变）</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38F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门框受损</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23E0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B54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F8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197E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E2E9">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8ADDE">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4BA22">
            <w:pPr>
              <w:jc w:val="left"/>
              <w:rPr>
                <w:rFonts w:hint="eastAsia" w:ascii="宋体" w:hAnsi="宋体" w:eastAsia="宋体" w:cs="宋体"/>
                <w:i w:val="0"/>
                <w:iCs w:val="0"/>
                <w:color w:val="000000"/>
                <w:sz w:val="22"/>
                <w:szCs w:val="22"/>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6D3D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ADEA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B22E">
            <w:pPr>
              <w:jc w:val="center"/>
              <w:rPr>
                <w:rFonts w:hint="eastAsia" w:ascii="宋体" w:hAnsi="宋体" w:eastAsia="宋体" w:cs="宋体"/>
                <w:i w:val="0"/>
                <w:iCs w:val="0"/>
                <w:color w:val="000000"/>
                <w:sz w:val="22"/>
                <w:szCs w:val="22"/>
                <w:u w:val="none"/>
              </w:rPr>
            </w:pPr>
          </w:p>
        </w:tc>
      </w:tr>
      <w:tr w14:paraId="18028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CE8E">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A7BB2">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BD04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FBA04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E881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19B1">
            <w:pPr>
              <w:jc w:val="center"/>
              <w:rPr>
                <w:rFonts w:hint="eastAsia" w:ascii="宋体" w:hAnsi="宋体" w:eastAsia="宋体" w:cs="宋体"/>
                <w:i w:val="0"/>
                <w:iCs w:val="0"/>
                <w:color w:val="000000"/>
                <w:sz w:val="22"/>
                <w:szCs w:val="22"/>
                <w:u w:val="none"/>
              </w:rPr>
            </w:pPr>
          </w:p>
        </w:tc>
      </w:tr>
      <w:tr w14:paraId="00815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BA05">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38C7C">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FE0B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23AE0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CBE4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B74E">
            <w:pPr>
              <w:jc w:val="center"/>
              <w:rPr>
                <w:rFonts w:hint="eastAsia" w:ascii="宋体" w:hAnsi="宋体" w:eastAsia="宋体" w:cs="宋体"/>
                <w:i w:val="0"/>
                <w:iCs w:val="0"/>
                <w:color w:val="000000"/>
                <w:sz w:val="22"/>
                <w:szCs w:val="22"/>
                <w:u w:val="none"/>
              </w:rPr>
            </w:pPr>
          </w:p>
        </w:tc>
      </w:tr>
      <w:tr w14:paraId="17979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4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56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美兰区兴洋大道53号（环网柜）</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090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环网柜门损坏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27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A3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D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5493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970C8">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B7244">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24D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环网柜门损坏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96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882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4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FA0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693CD">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79843">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365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环网柜门损坏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C0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D1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0B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5CD5E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9A22">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AB90C">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0B99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E33F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3760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C821">
            <w:pPr>
              <w:jc w:val="center"/>
              <w:rPr>
                <w:rFonts w:hint="eastAsia" w:ascii="宋体" w:hAnsi="宋体" w:eastAsia="宋体" w:cs="宋体"/>
                <w:i w:val="0"/>
                <w:iCs w:val="0"/>
                <w:color w:val="000000"/>
                <w:sz w:val="22"/>
                <w:szCs w:val="22"/>
                <w:u w:val="none"/>
              </w:rPr>
            </w:pPr>
          </w:p>
        </w:tc>
      </w:tr>
      <w:tr w14:paraId="36E24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10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B3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美兰区兴洋大道兴洋大道124号（环网柜）</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509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门框受损</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2049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31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B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5D20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3D6A">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4F375">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31C3B">
            <w:pPr>
              <w:jc w:val="left"/>
              <w:rPr>
                <w:rFonts w:hint="eastAsia" w:ascii="宋体" w:hAnsi="宋体" w:eastAsia="宋体" w:cs="宋体"/>
                <w:i w:val="0"/>
                <w:iCs w:val="0"/>
                <w:color w:val="000000"/>
                <w:sz w:val="22"/>
                <w:szCs w:val="22"/>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56C6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8766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0680">
            <w:pPr>
              <w:jc w:val="center"/>
              <w:rPr>
                <w:rFonts w:hint="eastAsia" w:ascii="宋体" w:hAnsi="宋体" w:eastAsia="宋体" w:cs="宋体"/>
                <w:i w:val="0"/>
                <w:iCs w:val="0"/>
                <w:color w:val="000000"/>
                <w:sz w:val="22"/>
                <w:szCs w:val="22"/>
                <w:u w:val="none"/>
              </w:rPr>
            </w:pPr>
          </w:p>
        </w:tc>
      </w:tr>
      <w:tr w14:paraId="5F243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1A22">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BC83F">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2560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249E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8533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B851">
            <w:pPr>
              <w:jc w:val="center"/>
              <w:rPr>
                <w:rFonts w:hint="eastAsia" w:ascii="宋体" w:hAnsi="宋体" w:eastAsia="宋体" w:cs="宋体"/>
                <w:i w:val="0"/>
                <w:iCs w:val="0"/>
                <w:color w:val="000000"/>
                <w:sz w:val="22"/>
                <w:szCs w:val="22"/>
                <w:u w:val="none"/>
              </w:rPr>
            </w:pPr>
          </w:p>
        </w:tc>
      </w:tr>
      <w:tr w14:paraId="51A7C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08FB">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1A295">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12F7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E15D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A62C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0237">
            <w:pPr>
              <w:jc w:val="center"/>
              <w:rPr>
                <w:rFonts w:hint="eastAsia" w:ascii="宋体" w:hAnsi="宋体" w:eastAsia="宋体" w:cs="宋体"/>
                <w:i w:val="0"/>
                <w:iCs w:val="0"/>
                <w:color w:val="000000"/>
                <w:sz w:val="22"/>
                <w:szCs w:val="22"/>
                <w:u w:val="none"/>
              </w:rPr>
            </w:pPr>
          </w:p>
        </w:tc>
      </w:tr>
      <w:tr w14:paraId="414A0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7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4812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美兰区兴洋大道兴洋大道71号（环网柜）</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804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环网柜门损坏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32C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C7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0F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3DA1E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CFF3">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0DFFC">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FA95E">
            <w:pPr>
              <w:jc w:val="left"/>
              <w:rPr>
                <w:rFonts w:hint="eastAsia" w:ascii="宋体" w:hAnsi="宋体" w:eastAsia="宋体" w:cs="宋体"/>
                <w:i w:val="0"/>
                <w:iCs w:val="0"/>
                <w:color w:val="000000"/>
                <w:sz w:val="22"/>
                <w:szCs w:val="22"/>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2FCE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E0B2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4E090">
            <w:pPr>
              <w:jc w:val="center"/>
              <w:rPr>
                <w:rFonts w:hint="eastAsia" w:ascii="宋体" w:hAnsi="宋体" w:eastAsia="宋体" w:cs="宋体"/>
                <w:i w:val="0"/>
                <w:iCs w:val="0"/>
                <w:color w:val="000000"/>
                <w:sz w:val="22"/>
                <w:szCs w:val="22"/>
                <w:u w:val="none"/>
              </w:rPr>
            </w:pPr>
          </w:p>
        </w:tc>
      </w:tr>
      <w:tr w14:paraId="7AFA5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F457">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273D4">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6B0D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2E30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CA41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3B39">
            <w:pPr>
              <w:jc w:val="center"/>
              <w:rPr>
                <w:rFonts w:hint="eastAsia" w:ascii="宋体" w:hAnsi="宋体" w:eastAsia="宋体" w:cs="宋体"/>
                <w:i w:val="0"/>
                <w:iCs w:val="0"/>
                <w:color w:val="000000"/>
                <w:sz w:val="22"/>
                <w:szCs w:val="22"/>
                <w:u w:val="none"/>
              </w:rPr>
            </w:pPr>
          </w:p>
        </w:tc>
      </w:tr>
      <w:tr w14:paraId="65F4D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9E69">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09075">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335D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C80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225B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C8B18">
            <w:pPr>
              <w:jc w:val="center"/>
              <w:rPr>
                <w:rFonts w:hint="eastAsia" w:ascii="宋体" w:hAnsi="宋体" w:eastAsia="宋体" w:cs="宋体"/>
                <w:i w:val="0"/>
                <w:iCs w:val="0"/>
                <w:color w:val="000000"/>
                <w:sz w:val="22"/>
                <w:szCs w:val="22"/>
                <w:u w:val="none"/>
              </w:rPr>
            </w:pPr>
          </w:p>
        </w:tc>
      </w:tr>
      <w:tr w14:paraId="241BD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3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50F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美兰区兴洋大道兴洋大道153号（旅游学校箱变）</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D6B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82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1900*1520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E2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B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DA2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0239">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BA2E6">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670DC">
            <w:pPr>
              <w:jc w:val="left"/>
              <w:rPr>
                <w:rFonts w:hint="eastAsia" w:ascii="宋体" w:hAnsi="宋体" w:eastAsia="宋体" w:cs="宋体"/>
                <w:i w:val="0"/>
                <w:iCs w:val="0"/>
                <w:color w:val="000000"/>
                <w:sz w:val="22"/>
                <w:szCs w:val="22"/>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7436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37C7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C47D">
            <w:pPr>
              <w:jc w:val="center"/>
              <w:rPr>
                <w:rFonts w:hint="eastAsia" w:ascii="宋体" w:hAnsi="宋体" w:eastAsia="宋体" w:cs="宋体"/>
                <w:i w:val="0"/>
                <w:iCs w:val="0"/>
                <w:color w:val="000000"/>
                <w:sz w:val="22"/>
                <w:szCs w:val="22"/>
                <w:u w:val="none"/>
              </w:rPr>
            </w:pPr>
          </w:p>
        </w:tc>
      </w:tr>
      <w:tr w14:paraId="35877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5B20">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EAC45">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3436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E248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8BB2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B134">
            <w:pPr>
              <w:jc w:val="center"/>
              <w:rPr>
                <w:rFonts w:hint="eastAsia" w:ascii="宋体" w:hAnsi="宋体" w:eastAsia="宋体" w:cs="宋体"/>
                <w:i w:val="0"/>
                <w:iCs w:val="0"/>
                <w:color w:val="000000"/>
                <w:sz w:val="22"/>
                <w:szCs w:val="22"/>
                <w:u w:val="none"/>
              </w:rPr>
            </w:pPr>
          </w:p>
        </w:tc>
      </w:tr>
      <w:tr w14:paraId="642A8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AEB7">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3E8CC">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7F36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A117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878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9169">
            <w:pPr>
              <w:jc w:val="center"/>
              <w:rPr>
                <w:rFonts w:hint="eastAsia" w:ascii="宋体" w:hAnsi="宋体" w:eastAsia="宋体" w:cs="宋体"/>
                <w:i w:val="0"/>
                <w:iCs w:val="0"/>
                <w:color w:val="000000"/>
                <w:sz w:val="22"/>
                <w:szCs w:val="22"/>
                <w:u w:val="none"/>
              </w:rPr>
            </w:pPr>
          </w:p>
        </w:tc>
      </w:tr>
      <w:tr w14:paraId="729BB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9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11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美兰区兴洋大道兴洋大道168号（滨江高级中学箱变）</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829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409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1270*1890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C5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B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788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AAEB">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9A0B8">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CA118">
            <w:pPr>
              <w:jc w:val="left"/>
              <w:rPr>
                <w:rFonts w:hint="eastAsia" w:ascii="宋体" w:hAnsi="宋体" w:eastAsia="宋体" w:cs="宋体"/>
                <w:i w:val="0"/>
                <w:iCs w:val="0"/>
                <w:color w:val="000000"/>
                <w:sz w:val="22"/>
                <w:szCs w:val="22"/>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2011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A5C6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38B8">
            <w:pPr>
              <w:jc w:val="center"/>
              <w:rPr>
                <w:rFonts w:hint="eastAsia" w:ascii="宋体" w:hAnsi="宋体" w:eastAsia="宋体" w:cs="宋体"/>
                <w:i w:val="0"/>
                <w:iCs w:val="0"/>
                <w:color w:val="000000"/>
                <w:sz w:val="22"/>
                <w:szCs w:val="22"/>
                <w:u w:val="none"/>
              </w:rPr>
            </w:pPr>
          </w:p>
        </w:tc>
      </w:tr>
      <w:tr w14:paraId="2B792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2387">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E1B1F">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2377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AED3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CFCB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5E29">
            <w:pPr>
              <w:jc w:val="center"/>
              <w:rPr>
                <w:rFonts w:hint="eastAsia" w:ascii="宋体" w:hAnsi="宋体" w:eastAsia="宋体" w:cs="宋体"/>
                <w:i w:val="0"/>
                <w:iCs w:val="0"/>
                <w:color w:val="000000"/>
                <w:sz w:val="22"/>
                <w:szCs w:val="22"/>
                <w:u w:val="none"/>
              </w:rPr>
            </w:pPr>
          </w:p>
        </w:tc>
      </w:tr>
      <w:tr w14:paraId="5B409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6BA4">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4F11F">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46E0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93B6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667D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E114">
            <w:pPr>
              <w:jc w:val="center"/>
              <w:rPr>
                <w:rFonts w:hint="eastAsia" w:ascii="宋体" w:hAnsi="宋体" w:eastAsia="宋体" w:cs="宋体"/>
                <w:i w:val="0"/>
                <w:iCs w:val="0"/>
                <w:color w:val="000000"/>
                <w:sz w:val="22"/>
                <w:szCs w:val="22"/>
                <w:u w:val="none"/>
              </w:rPr>
            </w:pPr>
          </w:p>
        </w:tc>
      </w:tr>
      <w:tr w14:paraId="500D2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2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DF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美兰区国家消防救援局海南机动队伍东(振海二横路)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（箱变）</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609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箱变顶部损坏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5C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3500*2400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19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7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CC1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5B0D">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AB71E">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BAA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箱变门锁损坏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41C5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088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66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B3F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4CB28">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56AAA">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4CD9E">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A2D2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ED1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B976">
            <w:pPr>
              <w:jc w:val="center"/>
              <w:rPr>
                <w:rFonts w:hint="eastAsia" w:ascii="宋体" w:hAnsi="宋体" w:eastAsia="宋体" w:cs="宋体"/>
                <w:i w:val="0"/>
                <w:iCs w:val="0"/>
                <w:color w:val="000000"/>
                <w:sz w:val="22"/>
                <w:szCs w:val="22"/>
                <w:u w:val="none"/>
              </w:rPr>
            </w:pPr>
          </w:p>
        </w:tc>
      </w:tr>
      <w:tr w14:paraId="4C46E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99BB">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2F597">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6B9B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AABA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1BC54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156B">
            <w:pPr>
              <w:jc w:val="center"/>
              <w:rPr>
                <w:rFonts w:hint="eastAsia" w:ascii="宋体" w:hAnsi="宋体" w:eastAsia="宋体" w:cs="宋体"/>
                <w:i w:val="0"/>
                <w:iCs w:val="0"/>
                <w:color w:val="000000"/>
                <w:sz w:val="22"/>
                <w:szCs w:val="22"/>
                <w:u w:val="none"/>
              </w:rPr>
            </w:pPr>
          </w:p>
        </w:tc>
      </w:tr>
      <w:tr w14:paraId="31771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E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BF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海滨(美兰区振海西路)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（箱变）</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5F0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1C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2870*2130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AAC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B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15B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AA04">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9D19F">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AAF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7A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2870*2130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3F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5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643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80F7">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C5F03">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5F7B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329F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DEA9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5925">
            <w:pPr>
              <w:jc w:val="center"/>
              <w:rPr>
                <w:rFonts w:hint="eastAsia" w:ascii="宋体" w:hAnsi="宋体" w:eastAsia="宋体" w:cs="宋体"/>
                <w:i w:val="0"/>
                <w:iCs w:val="0"/>
                <w:color w:val="000000"/>
                <w:sz w:val="22"/>
                <w:szCs w:val="22"/>
                <w:u w:val="none"/>
              </w:rPr>
            </w:pPr>
          </w:p>
        </w:tc>
      </w:tr>
      <w:tr w14:paraId="7147D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ECBE">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F562B">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9BE7C">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203D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77F2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2022">
            <w:pPr>
              <w:jc w:val="center"/>
              <w:rPr>
                <w:rFonts w:hint="eastAsia" w:ascii="宋体" w:hAnsi="宋体" w:eastAsia="宋体" w:cs="宋体"/>
                <w:i w:val="0"/>
                <w:iCs w:val="0"/>
                <w:color w:val="000000"/>
                <w:sz w:val="22"/>
                <w:szCs w:val="22"/>
                <w:u w:val="none"/>
              </w:rPr>
            </w:pPr>
          </w:p>
        </w:tc>
      </w:tr>
      <w:tr w14:paraId="3AF0E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9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891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美兰区海口哈罗学校西北(林海三路南)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（箱变）</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571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AC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2620*2010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852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A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33A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A4C5">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75411">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868BA">
            <w:pPr>
              <w:jc w:val="left"/>
              <w:rPr>
                <w:rFonts w:hint="eastAsia" w:ascii="宋体" w:hAnsi="宋体" w:eastAsia="宋体" w:cs="宋体"/>
                <w:i w:val="0"/>
                <w:iCs w:val="0"/>
                <w:color w:val="000000"/>
                <w:sz w:val="22"/>
                <w:szCs w:val="22"/>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D925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71FD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FC79">
            <w:pPr>
              <w:jc w:val="center"/>
              <w:rPr>
                <w:rFonts w:hint="eastAsia" w:ascii="宋体" w:hAnsi="宋体" w:eastAsia="宋体" w:cs="宋体"/>
                <w:i w:val="0"/>
                <w:iCs w:val="0"/>
                <w:color w:val="000000"/>
                <w:sz w:val="22"/>
                <w:szCs w:val="22"/>
                <w:u w:val="none"/>
              </w:rPr>
            </w:pPr>
          </w:p>
        </w:tc>
      </w:tr>
      <w:tr w14:paraId="2E3B3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7328">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874DF">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030B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3EF4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B752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C4EE">
            <w:pPr>
              <w:jc w:val="center"/>
              <w:rPr>
                <w:rFonts w:hint="eastAsia" w:ascii="宋体" w:hAnsi="宋体" w:eastAsia="宋体" w:cs="宋体"/>
                <w:i w:val="0"/>
                <w:iCs w:val="0"/>
                <w:color w:val="000000"/>
                <w:sz w:val="22"/>
                <w:szCs w:val="22"/>
                <w:u w:val="none"/>
              </w:rPr>
            </w:pPr>
          </w:p>
        </w:tc>
      </w:tr>
      <w:tr w14:paraId="3DDC2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002D">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68227">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8E56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E0B0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1741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8619">
            <w:pPr>
              <w:jc w:val="center"/>
              <w:rPr>
                <w:rFonts w:hint="eastAsia" w:ascii="宋体" w:hAnsi="宋体" w:eastAsia="宋体" w:cs="宋体"/>
                <w:i w:val="0"/>
                <w:iCs w:val="0"/>
                <w:color w:val="000000"/>
                <w:sz w:val="22"/>
                <w:szCs w:val="22"/>
                <w:u w:val="none"/>
              </w:rPr>
            </w:pPr>
          </w:p>
        </w:tc>
      </w:tr>
      <w:tr w14:paraId="20933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A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5CB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美兰区海口哈罗学校(林海三路)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（计量箱）</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1AD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箱变顶部损坏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A7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2000*1400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F9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A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84C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C2E8">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2A99F">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5A7EF">
            <w:pPr>
              <w:jc w:val="left"/>
              <w:rPr>
                <w:rFonts w:hint="eastAsia" w:ascii="宋体" w:hAnsi="宋体" w:eastAsia="宋体" w:cs="宋体"/>
                <w:i w:val="0"/>
                <w:iCs w:val="0"/>
                <w:color w:val="000000"/>
                <w:sz w:val="22"/>
                <w:szCs w:val="22"/>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71D3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43DC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9ED1">
            <w:pPr>
              <w:jc w:val="center"/>
              <w:rPr>
                <w:rFonts w:hint="eastAsia" w:ascii="宋体" w:hAnsi="宋体" w:eastAsia="宋体" w:cs="宋体"/>
                <w:i w:val="0"/>
                <w:iCs w:val="0"/>
                <w:color w:val="000000"/>
                <w:sz w:val="22"/>
                <w:szCs w:val="22"/>
                <w:u w:val="none"/>
              </w:rPr>
            </w:pPr>
          </w:p>
        </w:tc>
      </w:tr>
      <w:tr w14:paraId="349F6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0909">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2610C">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53D1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2BCE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067B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FCE0">
            <w:pPr>
              <w:jc w:val="center"/>
              <w:rPr>
                <w:rFonts w:hint="eastAsia" w:ascii="宋体" w:hAnsi="宋体" w:eastAsia="宋体" w:cs="宋体"/>
                <w:i w:val="0"/>
                <w:iCs w:val="0"/>
                <w:color w:val="000000"/>
                <w:sz w:val="22"/>
                <w:szCs w:val="22"/>
                <w:u w:val="none"/>
              </w:rPr>
            </w:pPr>
          </w:p>
        </w:tc>
      </w:tr>
      <w:tr w14:paraId="31291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89C8">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2E089">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ECFC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DA06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432C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0D15">
            <w:pPr>
              <w:jc w:val="center"/>
              <w:rPr>
                <w:rFonts w:hint="eastAsia" w:ascii="宋体" w:hAnsi="宋体" w:eastAsia="宋体" w:cs="宋体"/>
                <w:i w:val="0"/>
                <w:iCs w:val="0"/>
                <w:color w:val="000000"/>
                <w:sz w:val="22"/>
                <w:szCs w:val="22"/>
                <w:u w:val="none"/>
              </w:rPr>
            </w:pPr>
          </w:p>
        </w:tc>
      </w:tr>
      <w:tr w14:paraId="640D8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7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CB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四季锦洋东北(振海东路)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（环网柜）</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6AB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门板活页、连接处损坏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870C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B9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8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C3A5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F02E5">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871B7">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8F3EF">
            <w:pPr>
              <w:jc w:val="left"/>
              <w:rPr>
                <w:rFonts w:hint="eastAsia" w:ascii="宋体" w:hAnsi="宋体" w:eastAsia="宋体" w:cs="宋体"/>
                <w:i w:val="0"/>
                <w:iCs w:val="0"/>
                <w:color w:val="000000"/>
                <w:sz w:val="22"/>
                <w:szCs w:val="22"/>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69BE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1E1E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159E">
            <w:pPr>
              <w:jc w:val="center"/>
              <w:rPr>
                <w:rFonts w:hint="eastAsia" w:ascii="宋体" w:hAnsi="宋体" w:eastAsia="宋体" w:cs="宋体"/>
                <w:i w:val="0"/>
                <w:iCs w:val="0"/>
                <w:color w:val="000000"/>
                <w:sz w:val="22"/>
                <w:szCs w:val="22"/>
                <w:u w:val="none"/>
              </w:rPr>
            </w:pPr>
          </w:p>
        </w:tc>
      </w:tr>
      <w:tr w14:paraId="4F930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82F4">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19269">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8139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05F4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52CA6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CEC7">
            <w:pPr>
              <w:jc w:val="center"/>
              <w:rPr>
                <w:rFonts w:hint="eastAsia" w:ascii="宋体" w:hAnsi="宋体" w:eastAsia="宋体" w:cs="宋体"/>
                <w:i w:val="0"/>
                <w:iCs w:val="0"/>
                <w:color w:val="000000"/>
                <w:sz w:val="22"/>
                <w:szCs w:val="22"/>
                <w:u w:val="none"/>
              </w:rPr>
            </w:pPr>
          </w:p>
        </w:tc>
      </w:tr>
      <w:tr w14:paraId="057E4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E85C">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DB224">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84BB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9ED3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7BBA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5EF6">
            <w:pPr>
              <w:jc w:val="center"/>
              <w:rPr>
                <w:rFonts w:hint="eastAsia" w:ascii="宋体" w:hAnsi="宋体" w:eastAsia="宋体" w:cs="宋体"/>
                <w:i w:val="0"/>
                <w:iCs w:val="0"/>
                <w:color w:val="000000"/>
                <w:sz w:val="22"/>
                <w:szCs w:val="22"/>
                <w:u w:val="none"/>
              </w:rPr>
            </w:pPr>
          </w:p>
        </w:tc>
      </w:tr>
      <w:tr w14:paraId="39AA6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4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6B6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美兰区演丰镇山下村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美兰区振海七横路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（箱变）</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7F5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D00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2650*2130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1D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4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D7C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C062">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D6DBF">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C4C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EE6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2650*2130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918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0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74F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E6FF5">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0CDA3">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A65B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3C60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9467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944B">
            <w:pPr>
              <w:jc w:val="center"/>
              <w:rPr>
                <w:rFonts w:hint="eastAsia" w:ascii="宋体" w:hAnsi="宋体" w:eastAsia="宋体" w:cs="宋体"/>
                <w:i w:val="0"/>
                <w:iCs w:val="0"/>
                <w:color w:val="000000"/>
                <w:sz w:val="22"/>
                <w:szCs w:val="22"/>
                <w:u w:val="none"/>
              </w:rPr>
            </w:pPr>
          </w:p>
        </w:tc>
      </w:tr>
      <w:tr w14:paraId="4181A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75B9">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6A850">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F77E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B6D1E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B933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CAF3">
            <w:pPr>
              <w:jc w:val="center"/>
              <w:rPr>
                <w:rFonts w:hint="eastAsia" w:ascii="宋体" w:hAnsi="宋体" w:eastAsia="宋体" w:cs="宋体"/>
                <w:i w:val="0"/>
                <w:iCs w:val="0"/>
                <w:color w:val="000000"/>
                <w:sz w:val="22"/>
                <w:szCs w:val="22"/>
                <w:u w:val="none"/>
              </w:rPr>
            </w:pPr>
          </w:p>
        </w:tc>
      </w:tr>
      <w:tr w14:paraId="71AB0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13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41B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美兰区海南寰岛高级中学(林海三路东)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（美变）</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B1F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箱变顶部损坏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74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6A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3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F65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E064">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A8743">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C5D4B">
            <w:pPr>
              <w:jc w:val="left"/>
              <w:rPr>
                <w:rFonts w:hint="eastAsia" w:ascii="宋体" w:hAnsi="宋体" w:eastAsia="宋体" w:cs="宋体"/>
                <w:i w:val="0"/>
                <w:iCs w:val="0"/>
                <w:color w:val="000000"/>
                <w:sz w:val="22"/>
                <w:szCs w:val="22"/>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1F7F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D0A5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5CB1">
            <w:pPr>
              <w:jc w:val="center"/>
              <w:rPr>
                <w:rFonts w:hint="eastAsia" w:ascii="宋体" w:hAnsi="宋体" w:eastAsia="宋体" w:cs="宋体"/>
                <w:i w:val="0"/>
                <w:iCs w:val="0"/>
                <w:color w:val="000000"/>
                <w:sz w:val="22"/>
                <w:szCs w:val="22"/>
                <w:u w:val="none"/>
              </w:rPr>
            </w:pPr>
          </w:p>
        </w:tc>
      </w:tr>
      <w:tr w14:paraId="7C5B5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E815">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9A082">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FDB8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88B1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2F75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06F4">
            <w:pPr>
              <w:jc w:val="center"/>
              <w:rPr>
                <w:rFonts w:hint="eastAsia" w:ascii="宋体" w:hAnsi="宋体" w:eastAsia="宋体" w:cs="宋体"/>
                <w:i w:val="0"/>
                <w:iCs w:val="0"/>
                <w:color w:val="000000"/>
                <w:sz w:val="22"/>
                <w:szCs w:val="22"/>
                <w:u w:val="none"/>
              </w:rPr>
            </w:pPr>
          </w:p>
        </w:tc>
      </w:tr>
      <w:tr w14:paraId="0EF60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01AF">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C09EF">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21AE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C624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22468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52F0">
            <w:pPr>
              <w:jc w:val="center"/>
              <w:rPr>
                <w:rFonts w:hint="eastAsia" w:ascii="宋体" w:hAnsi="宋体" w:eastAsia="宋体" w:cs="宋体"/>
                <w:i w:val="0"/>
                <w:iCs w:val="0"/>
                <w:color w:val="000000"/>
                <w:sz w:val="22"/>
                <w:szCs w:val="22"/>
                <w:u w:val="none"/>
              </w:rPr>
            </w:pPr>
          </w:p>
        </w:tc>
      </w:tr>
      <w:tr w14:paraId="79FE0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2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E01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美兰区海南自由贸易港海口江东新区西北(兴洋大道北)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（箱变1）</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D4A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DCD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2570*2330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9D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DD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7A5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2675">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C0F8D">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ACFE8">
            <w:pPr>
              <w:jc w:val="left"/>
              <w:rPr>
                <w:rFonts w:hint="eastAsia" w:ascii="宋体" w:hAnsi="宋体" w:eastAsia="宋体" w:cs="宋体"/>
                <w:i w:val="0"/>
                <w:iCs w:val="0"/>
                <w:color w:val="000000"/>
                <w:sz w:val="22"/>
                <w:szCs w:val="22"/>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2DDF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5005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D989">
            <w:pPr>
              <w:jc w:val="center"/>
              <w:rPr>
                <w:rFonts w:hint="eastAsia" w:ascii="宋体" w:hAnsi="宋体" w:eastAsia="宋体" w:cs="宋体"/>
                <w:i w:val="0"/>
                <w:iCs w:val="0"/>
                <w:color w:val="000000"/>
                <w:sz w:val="22"/>
                <w:szCs w:val="22"/>
                <w:u w:val="none"/>
              </w:rPr>
            </w:pPr>
          </w:p>
        </w:tc>
      </w:tr>
      <w:tr w14:paraId="3F64D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DBEC0">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10A10">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5050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6E0C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E805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CF99">
            <w:pPr>
              <w:jc w:val="center"/>
              <w:rPr>
                <w:rFonts w:hint="eastAsia" w:ascii="宋体" w:hAnsi="宋体" w:eastAsia="宋体" w:cs="宋体"/>
                <w:i w:val="0"/>
                <w:iCs w:val="0"/>
                <w:color w:val="000000"/>
                <w:sz w:val="22"/>
                <w:szCs w:val="22"/>
                <w:u w:val="none"/>
              </w:rPr>
            </w:pPr>
          </w:p>
        </w:tc>
      </w:tr>
      <w:tr w14:paraId="0FECC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88D9">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15A78">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FB23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4A58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909D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EF4F">
            <w:pPr>
              <w:jc w:val="center"/>
              <w:rPr>
                <w:rFonts w:hint="eastAsia" w:ascii="宋体" w:hAnsi="宋体" w:eastAsia="宋体" w:cs="宋体"/>
                <w:i w:val="0"/>
                <w:iCs w:val="0"/>
                <w:color w:val="000000"/>
                <w:sz w:val="22"/>
                <w:szCs w:val="22"/>
                <w:u w:val="none"/>
              </w:rPr>
            </w:pPr>
          </w:p>
        </w:tc>
      </w:tr>
      <w:tr w14:paraId="68CC6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E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C00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美兰区海南自由贸易港海口江东新区西北(兴洋大道北)（箱变2）</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9CF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51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2550*2330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30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C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C34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ECCC">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69B66">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F24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27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2550*2330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52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6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71F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062E">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147B8">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4AA4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CACA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B6C8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A16A">
            <w:pPr>
              <w:jc w:val="center"/>
              <w:rPr>
                <w:rFonts w:hint="eastAsia" w:ascii="宋体" w:hAnsi="宋体" w:eastAsia="宋体" w:cs="宋体"/>
                <w:i w:val="0"/>
                <w:iCs w:val="0"/>
                <w:color w:val="000000"/>
                <w:sz w:val="22"/>
                <w:szCs w:val="22"/>
                <w:u w:val="none"/>
              </w:rPr>
            </w:pPr>
          </w:p>
        </w:tc>
      </w:tr>
      <w:tr w14:paraId="76284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46E5B">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BBF71">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D314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07CB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6201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EE11">
            <w:pPr>
              <w:jc w:val="center"/>
              <w:rPr>
                <w:rFonts w:hint="eastAsia" w:ascii="宋体" w:hAnsi="宋体" w:eastAsia="宋体" w:cs="宋体"/>
                <w:i w:val="0"/>
                <w:iCs w:val="0"/>
                <w:color w:val="000000"/>
                <w:sz w:val="22"/>
                <w:szCs w:val="22"/>
                <w:u w:val="none"/>
              </w:rPr>
            </w:pPr>
          </w:p>
        </w:tc>
      </w:tr>
      <w:tr w14:paraId="29A10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9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982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美兰区普利制药(兴洋三横路北)（箱变）</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324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箱变顶部受损</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93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2700*2600mm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E9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6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544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883C">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FE8DB">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0F2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箱变门锁损坏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57A2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0428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4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F3E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3E3D">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85EF0">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DC0F2">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1627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7303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7045">
            <w:pPr>
              <w:jc w:val="center"/>
              <w:rPr>
                <w:rFonts w:hint="eastAsia" w:ascii="宋体" w:hAnsi="宋体" w:eastAsia="宋体" w:cs="宋体"/>
                <w:i w:val="0"/>
                <w:iCs w:val="0"/>
                <w:color w:val="000000"/>
                <w:sz w:val="22"/>
                <w:szCs w:val="22"/>
                <w:u w:val="none"/>
              </w:rPr>
            </w:pPr>
          </w:p>
        </w:tc>
      </w:tr>
      <w:tr w14:paraId="6CD0A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C2F7">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7F14C">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193D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588A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EB68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9D75">
            <w:pPr>
              <w:jc w:val="center"/>
              <w:rPr>
                <w:rFonts w:hint="eastAsia" w:ascii="宋体" w:hAnsi="宋体" w:eastAsia="宋体" w:cs="宋体"/>
                <w:i w:val="0"/>
                <w:iCs w:val="0"/>
                <w:color w:val="000000"/>
                <w:sz w:val="22"/>
                <w:szCs w:val="22"/>
                <w:u w:val="none"/>
              </w:rPr>
            </w:pPr>
          </w:p>
        </w:tc>
      </w:tr>
      <w:tr w14:paraId="197A2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C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596" w:type="dxa"/>
            <w:vMerge w:val="restart"/>
            <w:tcBorders>
              <w:top w:val="single" w:color="000000" w:sz="4" w:space="0"/>
              <w:left w:val="single" w:color="000000" w:sz="4" w:space="0"/>
              <w:bottom w:val="nil"/>
              <w:right w:val="single" w:color="000000" w:sz="4" w:space="0"/>
            </w:tcBorders>
            <w:shd w:val="clear" w:color="auto" w:fill="auto"/>
            <w:vAlign w:val="center"/>
          </w:tcPr>
          <w:p w14:paraId="1DF21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美兰区演丰镇下田村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美兰区江东大道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（箱变）</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59E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DF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2050*1050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D5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84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75D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23EF">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nil"/>
              <w:right w:val="single" w:color="000000" w:sz="4" w:space="0"/>
            </w:tcBorders>
            <w:shd w:val="clear" w:color="auto" w:fill="auto"/>
            <w:vAlign w:val="center"/>
          </w:tcPr>
          <w:p w14:paraId="78EE0CA1">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D7E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73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2050*680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BE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B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C77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0608">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nil"/>
              <w:right w:val="single" w:color="000000" w:sz="4" w:space="0"/>
            </w:tcBorders>
            <w:shd w:val="clear" w:color="auto" w:fill="auto"/>
            <w:vAlign w:val="center"/>
          </w:tcPr>
          <w:p w14:paraId="3AA33900">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2DB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B0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2050*2630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C1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7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430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2D16">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nil"/>
              <w:right w:val="single" w:color="000000" w:sz="4" w:space="0"/>
            </w:tcBorders>
            <w:shd w:val="clear" w:color="auto" w:fill="auto"/>
            <w:vAlign w:val="center"/>
          </w:tcPr>
          <w:p w14:paraId="1DD9EDCF">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64A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箱变门损坏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B1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2050*1490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AC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A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2E3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25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E96C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美兰区江东中南大厦西北100米(江东大道北)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（环网柜）</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E06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环网柜门损坏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0A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2010*935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56F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32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3F04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3756">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40B45">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61B38">
            <w:pPr>
              <w:jc w:val="left"/>
              <w:rPr>
                <w:rFonts w:hint="eastAsia" w:ascii="宋体" w:hAnsi="宋体" w:eastAsia="宋体" w:cs="宋体"/>
                <w:i w:val="0"/>
                <w:iCs w:val="0"/>
                <w:color w:val="000000"/>
                <w:sz w:val="22"/>
                <w:szCs w:val="22"/>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68D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8D75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3031">
            <w:pPr>
              <w:jc w:val="center"/>
              <w:rPr>
                <w:rFonts w:hint="eastAsia" w:ascii="宋体" w:hAnsi="宋体" w:eastAsia="宋体" w:cs="宋体"/>
                <w:i w:val="0"/>
                <w:iCs w:val="0"/>
                <w:color w:val="000000"/>
                <w:sz w:val="22"/>
                <w:szCs w:val="22"/>
                <w:u w:val="none"/>
              </w:rPr>
            </w:pPr>
          </w:p>
        </w:tc>
      </w:tr>
      <w:tr w14:paraId="33ECA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7B5F">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FE055">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D280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AB9E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AC61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72E9">
            <w:pPr>
              <w:jc w:val="center"/>
              <w:rPr>
                <w:rFonts w:hint="eastAsia" w:ascii="宋体" w:hAnsi="宋体" w:eastAsia="宋体" w:cs="宋体"/>
                <w:i w:val="0"/>
                <w:iCs w:val="0"/>
                <w:color w:val="000000"/>
                <w:sz w:val="22"/>
                <w:szCs w:val="22"/>
                <w:u w:val="none"/>
              </w:rPr>
            </w:pPr>
          </w:p>
        </w:tc>
      </w:tr>
      <w:tr w14:paraId="2B367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6CD4">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1F172">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D579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D24F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2FDD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CA2B">
            <w:pPr>
              <w:jc w:val="center"/>
              <w:rPr>
                <w:rFonts w:hint="eastAsia" w:ascii="宋体" w:hAnsi="宋体" w:eastAsia="宋体" w:cs="宋体"/>
                <w:i w:val="0"/>
                <w:iCs w:val="0"/>
                <w:color w:val="000000"/>
                <w:sz w:val="22"/>
                <w:szCs w:val="22"/>
                <w:u w:val="none"/>
              </w:rPr>
            </w:pPr>
          </w:p>
        </w:tc>
      </w:tr>
      <w:tr w14:paraId="747AE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1F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A9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美兰区陕煤(海南)国际产业中心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（环网柜）</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280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环网柜门损坏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328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2010*935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7F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D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029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C1AB">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7BE8F">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B9844">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538F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CB24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CB30">
            <w:pPr>
              <w:jc w:val="center"/>
              <w:rPr>
                <w:rFonts w:hint="eastAsia" w:ascii="宋体" w:hAnsi="宋体" w:eastAsia="宋体" w:cs="宋体"/>
                <w:i w:val="0"/>
                <w:iCs w:val="0"/>
                <w:color w:val="000000"/>
                <w:sz w:val="22"/>
                <w:szCs w:val="22"/>
                <w:u w:val="none"/>
              </w:rPr>
            </w:pPr>
          </w:p>
        </w:tc>
      </w:tr>
      <w:tr w14:paraId="05365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63F7">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A7F99">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A86D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17AD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516A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A994">
            <w:pPr>
              <w:jc w:val="center"/>
              <w:rPr>
                <w:rFonts w:hint="eastAsia" w:ascii="宋体" w:hAnsi="宋体" w:eastAsia="宋体" w:cs="宋体"/>
                <w:i w:val="0"/>
                <w:iCs w:val="0"/>
                <w:color w:val="000000"/>
                <w:sz w:val="22"/>
                <w:szCs w:val="22"/>
                <w:u w:val="none"/>
              </w:rPr>
            </w:pPr>
          </w:p>
        </w:tc>
      </w:tr>
      <w:tr w14:paraId="6F53F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2DAE">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0ACEF">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6431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6E19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8929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FB66">
            <w:pPr>
              <w:jc w:val="center"/>
              <w:rPr>
                <w:rFonts w:hint="eastAsia" w:ascii="宋体" w:hAnsi="宋体" w:eastAsia="宋体" w:cs="宋体"/>
                <w:i w:val="0"/>
                <w:iCs w:val="0"/>
                <w:color w:val="000000"/>
                <w:sz w:val="22"/>
                <w:szCs w:val="22"/>
                <w:u w:val="none"/>
              </w:rPr>
            </w:pPr>
          </w:p>
        </w:tc>
      </w:tr>
      <w:tr w14:paraId="19F1B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1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DDF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美兰区演丰镇大办村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美兰区江东大道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（美变）</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446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7A2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1710*1520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FD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6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420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1EB9">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E30A44">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F8D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箱变顶部损坏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0A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700*2480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0C1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A6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321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AC77E">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BD8F7">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704C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73CA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C709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1C57">
            <w:pPr>
              <w:jc w:val="center"/>
              <w:rPr>
                <w:rFonts w:hint="eastAsia" w:ascii="宋体" w:hAnsi="宋体" w:eastAsia="宋体" w:cs="宋体"/>
                <w:i w:val="0"/>
                <w:iCs w:val="0"/>
                <w:color w:val="000000"/>
                <w:sz w:val="22"/>
                <w:szCs w:val="22"/>
                <w:u w:val="none"/>
              </w:rPr>
            </w:pPr>
          </w:p>
        </w:tc>
      </w:tr>
      <w:tr w14:paraId="00D32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0775">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F8AF7">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E3F9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5AAF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6763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08AE">
            <w:pPr>
              <w:jc w:val="center"/>
              <w:rPr>
                <w:rFonts w:hint="eastAsia" w:ascii="宋体" w:hAnsi="宋体" w:eastAsia="宋体" w:cs="宋体"/>
                <w:i w:val="0"/>
                <w:iCs w:val="0"/>
                <w:color w:val="000000"/>
                <w:sz w:val="22"/>
                <w:szCs w:val="22"/>
                <w:u w:val="none"/>
              </w:rPr>
            </w:pPr>
          </w:p>
        </w:tc>
      </w:tr>
      <w:tr w14:paraId="28BD4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5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01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美兰区海南银行大厦(江东大道北)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（箱变，不锈钢箱）</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0B2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箱变顶部损坏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7C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3000*2600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993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D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241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B3BC">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B1F15">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EB680">
            <w:pPr>
              <w:jc w:val="left"/>
              <w:rPr>
                <w:rFonts w:hint="eastAsia" w:ascii="宋体" w:hAnsi="宋体" w:eastAsia="宋体" w:cs="宋体"/>
                <w:i w:val="0"/>
                <w:iCs w:val="0"/>
                <w:color w:val="000000"/>
                <w:sz w:val="22"/>
                <w:szCs w:val="22"/>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8169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F996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BE2F">
            <w:pPr>
              <w:jc w:val="center"/>
              <w:rPr>
                <w:rFonts w:hint="eastAsia" w:ascii="宋体" w:hAnsi="宋体" w:eastAsia="宋体" w:cs="宋体"/>
                <w:i w:val="0"/>
                <w:iCs w:val="0"/>
                <w:color w:val="000000"/>
                <w:sz w:val="22"/>
                <w:szCs w:val="22"/>
                <w:u w:val="none"/>
              </w:rPr>
            </w:pPr>
          </w:p>
        </w:tc>
      </w:tr>
      <w:tr w14:paraId="5D138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BB03">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ADB43">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1D47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F73A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C2B1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59BB">
            <w:pPr>
              <w:jc w:val="center"/>
              <w:rPr>
                <w:rFonts w:hint="eastAsia" w:ascii="宋体" w:hAnsi="宋体" w:eastAsia="宋体" w:cs="宋体"/>
                <w:i w:val="0"/>
                <w:iCs w:val="0"/>
                <w:color w:val="000000"/>
                <w:sz w:val="22"/>
                <w:szCs w:val="22"/>
                <w:u w:val="none"/>
              </w:rPr>
            </w:pPr>
          </w:p>
        </w:tc>
      </w:tr>
      <w:tr w14:paraId="3B443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CBA9">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D8816">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DDB4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72AF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D3F6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30EF">
            <w:pPr>
              <w:jc w:val="center"/>
              <w:rPr>
                <w:rFonts w:hint="eastAsia" w:ascii="宋体" w:hAnsi="宋体" w:eastAsia="宋体" w:cs="宋体"/>
                <w:i w:val="0"/>
                <w:iCs w:val="0"/>
                <w:color w:val="000000"/>
                <w:sz w:val="22"/>
                <w:szCs w:val="22"/>
                <w:u w:val="none"/>
              </w:rPr>
            </w:pPr>
          </w:p>
        </w:tc>
      </w:tr>
      <w:tr w14:paraId="4890C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9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596" w:type="dxa"/>
            <w:vMerge w:val="restart"/>
            <w:tcBorders>
              <w:top w:val="single" w:color="000000" w:sz="4" w:space="0"/>
              <w:left w:val="single" w:color="000000" w:sz="4" w:space="0"/>
              <w:bottom w:val="nil"/>
              <w:right w:val="single" w:color="000000" w:sz="4" w:space="0"/>
            </w:tcBorders>
            <w:shd w:val="clear" w:color="auto" w:fill="auto"/>
            <w:vAlign w:val="center"/>
          </w:tcPr>
          <w:p w14:paraId="61B9E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美兰区江东发展大厦东北(江东大道北)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（箱变）</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FB8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399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2050*2630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9C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E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C95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2624">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nil"/>
              <w:right w:val="single" w:color="000000" w:sz="4" w:space="0"/>
            </w:tcBorders>
            <w:shd w:val="clear" w:color="auto" w:fill="auto"/>
            <w:vAlign w:val="center"/>
          </w:tcPr>
          <w:p w14:paraId="4A6E95D4">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069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E2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2050*680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C1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8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E5E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3FC2">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nil"/>
              <w:right w:val="single" w:color="000000" w:sz="4" w:space="0"/>
            </w:tcBorders>
            <w:shd w:val="clear" w:color="auto" w:fill="auto"/>
            <w:vAlign w:val="center"/>
          </w:tcPr>
          <w:p w14:paraId="7A62CD04">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98B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箱变顶部损坏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0E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3000*2150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C19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A4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234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7E26">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nil"/>
              <w:right w:val="single" w:color="000000" w:sz="4" w:space="0"/>
            </w:tcBorders>
            <w:shd w:val="clear" w:color="auto" w:fill="auto"/>
            <w:vAlign w:val="center"/>
          </w:tcPr>
          <w:p w14:paraId="599FA413">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E0C2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4A2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22D3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E260">
            <w:pPr>
              <w:jc w:val="center"/>
              <w:rPr>
                <w:rFonts w:hint="eastAsia" w:ascii="宋体" w:hAnsi="宋体" w:eastAsia="宋体" w:cs="宋体"/>
                <w:i w:val="0"/>
                <w:iCs w:val="0"/>
                <w:color w:val="000000"/>
                <w:sz w:val="22"/>
                <w:szCs w:val="22"/>
                <w:u w:val="none"/>
              </w:rPr>
            </w:pPr>
          </w:p>
        </w:tc>
      </w:tr>
      <w:tr w14:paraId="6CB5A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D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596" w:type="dxa"/>
            <w:vMerge w:val="restart"/>
            <w:tcBorders>
              <w:top w:val="single" w:color="000000" w:sz="4" w:space="0"/>
              <w:left w:val="single" w:color="000000" w:sz="4" w:space="0"/>
              <w:bottom w:val="nil"/>
              <w:right w:val="single" w:color="000000" w:sz="4" w:space="0"/>
            </w:tcBorders>
            <w:shd w:val="clear" w:color="auto" w:fill="auto"/>
            <w:vAlign w:val="center"/>
          </w:tcPr>
          <w:p w14:paraId="78AFF4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美兰区中国石化自贸大厦东北(江东大道北)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（美变，不锈钢箱）</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70B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箱体损坏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42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1560*510*800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E80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F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230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BA50">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nil"/>
              <w:right w:val="single" w:color="000000" w:sz="4" w:space="0"/>
            </w:tcBorders>
            <w:shd w:val="clear" w:color="auto" w:fill="auto"/>
            <w:vAlign w:val="center"/>
          </w:tcPr>
          <w:p w14:paraId="2E6DC94A">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E9E9A">
            <w:pPr>
              <w:jc w:val="left"/>
              <w:rPr>
                <w:rFonts w:hint="eastAsia" w:ascii="宋体" w:hAnsi="宋体" w:eastAsia="宋体" w:cs="宋体"/>
                <w:i w:val="0"/>
                <w:iCs w:val="0"/>
                <w:color w:val="000000"/>
                <w:sz w:val="22"/>
                <w:szCs w:val="22"/>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DB4A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6377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33FE">
            <w:pPr>
              <w:jc w:val="center"/>
              <w:rPr>
                <w:rFonts w:hint="eastAsia" w:ascii="宋体" w:hAnsi="宋体" w:eastAsia="宋体" w:cs="宋体"/>
                <w:i w:val="0"/>
                <w:iCs w:val="0"/>
                <w:color w:val="000000"/>
                <w:sz w:val="22"/>
                <w:szCs w:val="22"/>
                <w:u w:val="none"/>
              </w:rPr>
            </w:pPr>
          </w:p>
        </w:tc>
      </w:tr>
      <w:tr w14:paraId="68376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555B">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nil"/>
              <w:right w:val="single" w:color="000000" w:sz="4" w:space="0"/>
            </w:tcBorders>
            <w:shd w:val="clear" w:color="auto" w:fill="auto"/>
            <w:vAlign w:val="center"/>
          </w:tcPr>
          <w:p w14:paraId="1AFDFDFB">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FB58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F5A8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6CA0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4361">
            <w:pPr>
              <w:jc w:val="center"/>
              <w:rPr>
                <w:rFonts w:hint="eastAsia" w:ascii="宋体" w:hAnsi="宋体" w:eastAsia="宋体" w:cs="宋体"/>
                <w:i w:val="0"/>
                <w:iCs w:val="0"/>
                <w:color w:val="000000"/>
                <w:sz w:val="22"/>
                <w:szCs w:val="22"/>
                <w:u w:val="none"/>
              </w:rPr>
            </w:pPr>
          </w:p>
        </w:tc>
      </w:tr>
      <w:tr w14:paraId="536A6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939C">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nil"/>
              <w:right w:val="single" w:color="000000" w:sz="4" w:space="0"/>
            </w:tcBorders>
            <w:shd w:val="clear" w:color="auto" w:fill="auto"/>
            <w:vAlign w:val="center"/>
          </w:tcPr>
          <w:p w14:paraId="3BE064EB">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DCE30">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5B15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8B17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BBFC">
            <w:pPr>
              <w:jc w:val="center"/>
              <w:rPr>
                <w:rFonts w:hint="eastAsia" w:ascii="宋体" w:hAnsi="宋体" w:eastAsia="宋体" w:cs="宋体"/>
                <w:i w:val="0"/>
                <w:iCs w:val="0"/>
                <w:color w:val="000000"/>
                <w:sz w:val="22"/>
                <w:szCs w:val="22"/>
                <w:u w:val="none"/>
              </w:rPr>
            </w:pPr>
          </w:p>
        </w:tc>
      </w:tr>
      <w:tr w14:paraId="6C786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4A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596" w:type="dxa"/>
            <w:vMerge w:val="restart"/>
            <w:tcBorders>
              <w:top w:val="single" w:color="000000" w:sz="4" w:space="0"/>
              <w:left w:val="single" w:color="000000" w:sz="4" w:space="0"/>
              <w:bottom w:val="nil"/>
              <w:right w:val="single" w:color="000000" w:sz="4" w:space="0"/>
            </w:tcBorders>
            <w:shd w:val="clear" w:color="auto" w:fill="auto"/>
            <w:vAlign w:val="center"/>
          </w:tcPr>
          <w:p w14:paraId="506D0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美兰区中国建筑第五工程局(中石化自贸大厦项目经理部)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（箱变）</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810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D6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1710*1520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1D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9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D90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10C3">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nil"/>
              <w:right w:val="single" w:color="000000" w:sz="4" w:space="0"/>
            </w:tcBorders>
            <w:shd w:val="clear" w:color="auto" w:fill="auto"/>
            <w:vAlign w:val="center"/>
          </w:tcPr>
          <w:p w14:paraId="0E720D79">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828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箱变顶部损坏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A9D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700*2480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C5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3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C66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B41B">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nil"/>
              <w:right w:val="single" w:color="000000" w:sz="4" w:space="0"/>
            </w:tcBorders>
            <w:shd w:val="clear" w:color="auto" w:fill="auto"/>
            <w:vAlign w:val="center"/>
          </w:tcPr>
          <w:p w14:paraId="189D26B3">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73D1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4F40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AD74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EC0F">
            <w:pPr>
              <w:jc w:val="center"/>
              <w:rPr>
                <w:rFonts w:hint="eastAsia" w:ascii="宋体" w:hAnsi="宋体" w:eastAsia="宋体" w:cs="宋体"/>
                <w:i w:val="0"/>
                <w:iCs w:val="0"/>
                <w:color w:val="000000"/>
                <w:sz w:val="22"/>
                <w:szCs w:val="22"/>
                <w:u w:val="none"/>
              </w:rPr>
            </w:pPr>
          </w:p>
        </w:tc>
      </w:tr>
      <w:tr w14:paraId="1B097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1176">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nil"/>
              <w:right w:val="single" w:color="000000" w:sz="4" w:space="0"/>
            </w:tcBorders>
            <w:shd w:val="clear" w:color="auto" w:fill="auto"/>
            <w:vAlign w:val="center"/>
          </w:tcPr>
          <w:p w14:paraId="682425A2">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6C65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C4F4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24CF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B1B2">
            <w:pPr>
              <w:jc w:val="center"/>
              <w:rPr>
                <w:rFonts w:hint="eastAsia" w:ascii="宋体" w:hAnsi="宋体" w:eastAsia="宋体" w:cs="宋体"/>
                <w:i w:val="0"/>
                <w:iCs w:val="0"/>
                <w:color w:val="000000"/>
                <w:sz w:val="22"/>
                <w:szCs w:val="22"/>
                <w:u w:val="none"/>
              </w:rPr>
            </w:pPr>
          </w:p>
        </w:tc>
      </w:tr>
      <w:tr w14:paraId="10B6D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7D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4A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美兰区陕煤(海南)国际产业中心西北50米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（箱变）</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EF6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F6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2050*2630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A4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98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E5A3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5ABF">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E20E6">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E2A2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D67A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A9A9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FE20">
            <w:pPr>
              <w:jc w:val="center"/>
              <w:rPr>
                <w:rFonts w:hint="eastAsia" w:ascii="宋体" w:hAnsi="宋体" w:eastAsia="宋体" w:cs="宋体"/>
                <w:i w:val="0"/>
                <w:iCs w:val="0"/>
                <w:color w:val="000000"/>
                <w:sz w:val="22"/>
                <w:szCs w:val="22"/>
                <w:u w:val="none"/>
              </w:rPr>
            </w:pPr>
          </w:p>
        </w:tc>
      </w:tr>
      <w:tr w14:paraId="7D623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7688">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EAD3E">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FD15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FC1C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1D5AD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E89F">
            <w:pPr>
              <w:jc w:val="center"/>
              <w:rPr>
                <w:rFonts w:hint="eastAsia" w:ascii="宋体" w:hAnsi="宋体" w:eastAsia="宋体" w:cs="宋体"/>
                <w:i w:val="0"/>
                <w:iCs w:val="0"/>
                <w:color w:val="000000"/>
                <w:sz w:val="22"/>
                <w:szCs w:val="22"/>
                <w:u w:val="none"/>
              </w:rPr>
            </w:pPr>
          </w:p>
        </w:tc>
      </w:tr>
      <w:tr w14:paraId="58972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DF55">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E531D">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E537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6DE0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04B8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D8D0D">
            <w:pPr>
              <w:jc w:val="center"/>
              <w:rPr>
                <w:rFonts w:hint="eastAsia" w:ascii="宋体" w:hAnsi="宋体" w:eastAsia="宋体" w:cs="宋体"/>
                <w:i w:val="0"/>
                <w:iCs w:val="0"/>
                <w:color w:val="000000"/>
                <w:sz w:val="22"/>
                <w:szCs w:val="22"/>
                <w:u w:val="none"/>
              </w:rPr>
            </w:pPr>
          </w:p>
        </w:tc>
      </w:tr>
      <w:tr w14:paraId="32FA9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F71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E1E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美兰区演丰镇东寨港大道(海南经贸职业技术学院)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（箱变）</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7D8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箱变顶部损坏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93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3000*2850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FE0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8F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945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F6AA">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781C7">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242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箱变门锁损坏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95DD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C6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D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014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FCA3">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F5915">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C2015">
            <w:pPr>
              <w:jc w:val="left"/>
              <w:rPr>
                <w:rFonts w:hint="eastAsia" w:ascii="宋体" w:hAnsi="宋体" w:eastAsia="宋体" w:cs="宋体"/>
                <w:i w:val="0"/>
                <w:iCs w:val="0"/>
                <w:color w:val="000000"/>
                <w:sz w:val="22"/>
                <w:szCs w:val="22"/>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721D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3E87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937A">
            <w:pPr>
              <w:jc w:val="center"/>
              <w:rPr>
                <w:rFonts w:hint="eastAsia" w:ascii="宋体" w:hAnsi="宋体" w:eastAsia="宋体" w:cs="宋体"/>
                <w:i w:val="0"/>
                <w:iCs w:val="0"/>
                <w:color w:val="000000"/>
                <w:sz w:val="22"/>
                <w:szCs w:val="22"/>
                <w:u w:val="none"/>
              </w:rPr>
            </w:pPr>
          </w:p>
        </w:tc>
      </w:tr>
      <w:tr w14:paraId="402B0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3692">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CC142">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AC35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4812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C4E6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B22B">
            <w:pPr>
              <w:jc w:val="center"/>
              <w:rPr>
                <w:rFonts w:hint="eastAsia" w:ascii="宋体" w:hAnsi="宋体" w:eastAsia="宋体" w:cs="宋体"/>
                <w:i w:val="0"/>
                <w:iCs w:val="0"/>
                <w:color w:val="000000"/>
                <w:sz w:val="22"/>
                <w:szCs w:val="22"/>
                <w:u w:val="none"/>
              </w:rPr>
            </w:pPr>
          </w:p>
        </w:tc>
      </w:tr>
      <w:tr w14:paraId="63B6F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1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16B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琼台师范学院(桂林洋校区)南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美兰区海涛大道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（箱变）</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CFD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5B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2000*700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D2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8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7B15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9212">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F6E7A">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B5599">
            <w:pPr>
              <w:jc w:val="left"/>
              <w:rPr>
                <w:rFonts w:hint="eastAsia" w:ascii="宋体" w:hAnsi="宋体" w:eastAsia="宋体" w:cs="宋体"/>
                <w:i w:val="0"/>
                <w:iCs w:val="0"/>
                <w:color w:val="000000"/>
                <w:sz w:val="22"/>
                <w:szCs w:val="22"/>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1021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9965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2074">
            <w:pPr>
              <w:jc w:val="center"/>
              <w:rPr>
                <w:rFonts w:hint="eastAsia" w:ascii="宋体" w:hAnsi="宋体" w:eastAsia="宋体" w:cs="宋体"/>
                <w:i w:val="0"/>
                <w:iCs w:val="0"/>
                <w:color w:val="000000"/>
                <w:sz w:val="22"/>
                <w:szCs w:val="22"/>
                <w:u w:val="none"/>
              </w:rPr>
            </w:pPr>
          </w:p>
        </w:tc>
      </w:tr>
      <w:tr w14:paraId="45473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120E">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78ED3">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AB76A">
            <w:pPr>
              <w:jc w:val="left"/>
              <w:rPr>
                <w:rFonts w:hint="eastAsia" w:ascii="宋体" w:hAnsi="宋体" w:eastAsia="宋体" w:cs="宋体"/>
                <w:i w:val="0"/>
                <w:iCs w:val="0"/>
                <w:color w:val="000000"/>
                <w:sz w:val="22"/>
                <w:szCs w:val="22"/>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C983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39C2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EEDE">
            <w:pPr>
              <w:jc w:val="center"/>
              <w:rPr>
                <w:rFonts w:hint="eastAsia" w:ascii="宋体" w:hAnsi="宋体" w:eastAsia="宋体" w:cs="宋体"/>
                <w:i w:val="0"/>
                <w:iCs w:val="0"/>
                <w:color w:val="000000"/>
                <w:sz w:val="22"/>
                <w:szCs w:val="22"/>
                <w:u w:val="none"/>
              </w:rPr>
            </w:pPr>
          </w:p>
        </w:tc>
      </w:tr>
      <w:tr w14:paraId="48777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8A2B">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B79F6">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37E9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DEC9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9D80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71AC">
            <w:pPr>
              <w:jc w:val="center"/>
              <w:rPr>
                <w:rFonts w:hint="eastAsia" w:ascii="宋体" w:hAnsi="宋体" w:eastAsia="宋体" w:cs="宋体"/>
                <w:i w:val="0"/>
                <w:iCs w:val="0"/>
                <w:color w:val="000000"/>
                <w:sz w:val="22"/>
                <w:szCs w:val="22"/>
                <w:u w:val="none"/>
              </w:rPr>
            </w:pPr>
          </w:p>
        </w:tc>
      </w:tr>
      <w:tr w14:paraId="3628E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4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07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美兰区演丰镇下陈村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（箱变）</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E61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AA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2000*700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BA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D1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76CB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33D14">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4BF46">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40B90">
            <w:pPr>
              <w:jc w:val="left"/>
              <w:rPr>
                <w:rFonts w:hint="eastAsia" w:ascii="宋体" w:hAnsi="宋体" w:eastAsia="宋体" w:cs="宋体"/>
                <w:i w:val="0"/>
                <w:iCs w:val="0"/>
                <w:color w:val="000000"/>
                <w:sz w:val="22"/>
                <w:szCs w:val="22"/>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8BE5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4D7D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1E6A">
            <w:pPr>
              <w:jc w:val="center"/>
              <w:rPr>
                <w:rFonts w:hint="eastAsia" w:ascii="宋体" w:hAnsi="宋体" w:eastAsia="宋体" w:cs="宋体"/>
                <w:i w:val="0"/>
                <w:iCs w:val="0"/>
                <w:color w:val="000000"/>
                <w:sz w:val="22"/>
                <w:szCs w:val="22"/>
                <w:u w:val="none"/>
              </w:rPr>
            </w:pPr>
          </w:p>
        </w:tc>
      </w:tr>
      <w:tr w14:paraId="0BD48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7F44">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21BC0">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9F630">
            <w:pPr>
              <w:jc w:val="left"/>
              <w:rPr>
                <w:rFonts w:hint="eastAsia" w:ascii="宋体" w:hAnsi="宋体" w:eastAsia="宋体" w:cs="宋体"/>
                <w:i w:val="0"/>
                <w:iCs w:val="0"/>
                <w:color w:val="000000"/>
                <w:sz w:val="22"/>
                <w:szCs w:val="22"/>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DD71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EA97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B490">
            <w:pPr>
              <w:jc w:val="center"/>
              <w:rPr>
                <w:rFonts w:hint="eastAsia" w:ascii="宋体" w:hAnsi="宋体" w:eastAsia="宋体" w:cs="宋体"/>
                <w:i w:val="0"/>
                <w:iCs w:val="0"/>
                <w:color w:val="000000"/>
                <w:sz w:val="22"/>
                <w:szCs w:val="22"/>
                <w:u w:val="none"/>
              </w:rPr>
            </w:pPr>
          </w:p>
        </w:tc>
      </w:tr>
      <w:tr w14:paraId="44416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F3CA">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B1292">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F35C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85A1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F5B6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B660">
            <w:pPr>
              <w:jc w:val="center"/>
              <w:rPr>
                <w:rFonts w:hint="eastAsia" w:ascii="宋体" w:hAnsi="宋体" w:eastAsia="宋体" w:cs="宋体"/>
                <w:i w:val="0"/>
                <w:iCs w:val="0"/>
                <w:color w:val="000000"/>
                <w:sz w:val="22"/>
                <w:szCs w:val="22"/>
                <w:u w:val="none"/>
              </w:rPr>
            </w:pPr>
          </w:p>
        </w:tc>
      </w:tr>
      <w:tr w14:paraId="13DFD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6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EE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罗牛山产业园南(夏云路)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（水泥箱变）</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A98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A4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E2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C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4B3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79B7">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184ED">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C80F4">
            <w:pPr>
              <w:jc w:val="left"/>
              <w:rPr>
                <w:rFonts w:hint="eastAsia" w:ascii="宋体" w:hAnsi="宋体" w:eastAsia="宋体" w:cs="宋体"/>
                <w:i w:val="0"/>
                <w:iCs w:val="0"/>
                <w:color w:val="000000"/>
                <w:sz w:val="22"/>
                <w:szCs w:val="22"/>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DCA4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4AE0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3163">
            <w:pPr>
              <w:jc w:val="center"/>
              <w:rPr>
                <w:rFonts w:hint="eastAsia" w:ascii="宋体" w:hAnsi="宋体" w:eastAsia="宋体" w:cs="宋体"/>
                <w:i w:val="0"/>
                <w:iCs w:val="0"/>
                <w:color w:val="000000"/>
                <w:sz w:val="22"/>
                <w:szCs w:val="22"/>
                <w:u w:val="none"/>
              </w:rPr>
            </w:pPr>
          </w:p>
        </w:tc>
      </w:tr>
      <w:tr w14:paraId="6A9A9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E001">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40CB72">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A0380">
            <w:pPr>
              <w:jc w:val="left"/>
              <w:rPr>
                <w:rFonts w:hint="eastAsia" w:ascii="宋体" w:hAnsi="宋体" w:eastAsia="宋体" w:cs="宋体"/>
                <w:i w:val="0"/>
                <w:iCs w:val="0"/>
                <w:color w:val="000000"/>
                <w:sz w:val="22"/>
                <w:szCs w:val="22"/>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ED70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B4EB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1164">
            <w:pPr>
              <w:jc w:val="center"/>
              <w:rPr>
                <w:rFonts w:hint="eastAsia" w:ascii="宋体" w:hAnsi="宋体" w:eastAsia="宋体" w:cs="宋体"/>
                <w:i w:val="0"/>
                <w:iCs w:val="0"/>
                <w:color w:val="000000"/>
                <w:sz w:val="22"/>
                <w:szCs w:val="22"/>
                <w:u w:val="none"/>
              </w:rPr>
            </w:pPr>
          </w:p>
        </w:tc>
      </w:tr>
      <w:tr w14:paraId="10E8E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BA4F">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29F97">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EB03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579A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877A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C169">
            <w:pPr>
              <w:jc w:val="center"/>
              <w:rPr>
                <w:rFonts w:hint="eastAsia" w:ascii="宋体" w:hAnsi="宋体" w:eastAsia="宋体" w:cs="宋体"/>
                <w:i w:val="0"/>
                <w:iCs w:val="0"/>
                <w:color w:val="000000"/>
                <w:sz w:val="22"/>
                <w:szCs w:val="22"/>
                <w:u w:val="none"/>
              </w:rPr>
            </w:pPr>
          </w:p>
        </w:tc>
      </w:tr>
      <w:tr w14:paraId="78433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CA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95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美兰区琦祥包装(塑料、网套、泡沫、胶带厂)南50米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（箱变）</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922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3E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2200*700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B5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7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450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63EB">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AF698">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8A3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箱顶损坏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B75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44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B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908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5E25">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58089">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8C51E">
            <w:pPr>
              <w:jc w:val="left"/>
              <w:rPr>
                <w:rFonts w:hint="eastAsia" w:ascii="宋体" w:hAnsi="宋体" w:eastAsia="宋体" w:cs="宋体"/>
                <w:i w:val="0"/>
                <w:iCs w:val="0"/>
                <w:color w:val="000000"/>
                <w:sz w:val="22"/>
                <w:szCs w:val="22"/>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756F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0AB2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3C8C">
            <w:pPr>
              <w:jc w:val="center"/>
              <w:rPr>
                <w:rFonts w:hint="eastAsia" w:ascii="宋体" w:hAnsi="宋体" w:eastAsia="宋体" w:cs="宋体"/>
                <w:i w:val="0"/>
                <w:iCs w:val="0"/>
                <w:color w:val="000000"/>
                <w:sz w:val="22"/>
                <w:szCs w:val="22"/>
                <w:u w:val="none"/>
              </w:rPr>
            </w:pPr>
          </w:p>
        </w:tc>
      </w:tr>
      <w:tr w14:paraId="5163E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184C">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228FF">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6CD3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4A3C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B32F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6420">
            <w:pPr>
              <w:jc w:val="center"/>
              <w:rPr>
                <w:rFonts w:hint="eastAsia" w:ascii="宋体" w:hAnsi="宋体" w:eastAsia="宋体" w:cs="宋体"/>
                <w:i w:val="0"/>
                <w:iCs w:val="0"/>
                <w:color w:val="000000"/>
                <w:sz w:val="22"/>
                <w:szCs w:val="22"/>
                <w:u w:val="none"/>
              </w:rPr>
            </w:pPr>
          </w:p>
        </w:tc>
      </w:tr>
      <w:tr w14:paraId="701AC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E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10E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海口市燕尾村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（环网柜）</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32D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环网柜门损坏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93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2000*1200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36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C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F9DF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561F">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C5740">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21B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环网柜门损坏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8C7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2000*1000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7E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9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6F4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F1A6">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387E2">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51062">
            <w:pPr>
              <w:jc w:val="left"/>
              <w:rPr>
                <w:rFonts w:hint="eastAsia" w:ascii="宋体" w:hAnsi="宋体" w:eastAsia="宋体" w:cs="宋体"/>
                <w:i w:val="0"/>
                <w:iCs w:val="0"/>
                <w:color w:val="000000"/>
                <w:sz w:val="22"/>
                <w:szCs w:val="22"/>
                <w:u w:val="none"/>
              </w:rPr>
            </w:pP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2B0A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7038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3841">
            <w:pPr>
              <w:jc w:val="center"/>
              <w:rPr>
                <w:rFonts w:hint="eastAsia" w:ascii="宋体" w:hAnsi="宋体" w:eastAsia="宋体" w:cs="宋体"/>
                <w:i w:val="0"/>
                <w:iCs w:val="0"/>
                <w:color w:val="000000"/>
                <w:sz w:val="22"/>
                <w:szCs w:val="22"/>
                <w:u w:val="none"/>
              </w:rPr>
            </w:pPr>
          </w:p>
        </w:tc>
      </w:tr>
      <w:tr w14:paraId="24033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CA3D">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739BC">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EF77B">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FFE9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C3AA9">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4617">
            <w:pPr>
              <w:jc w:val="center"/>
              <w:rPr>
                <w:rFonts w:hint="eastAsia" w:ascii="宋体" w:hAnsi="宋体" w:eastAsia="宋体" w:cs="宋体"/>
                <w:i w:val="0"/>
                <w:iCs w:val="0"/>
                <w:color w:val="000000"/>
                <w:sz w:val="22"/>
                <w:szCs w:val="22"/>
                <w:u w:val="none"/>
              </w:rPr>
            </w:pPr>
          </w:p>
        </w:tc>
      </w:tr>
      <w:tr w14:paraId="6683C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D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C27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东四路灯配电箱</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7EE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箱体损坏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30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1500*800*600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CA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C3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6DB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1EE4">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5982F">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33A5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FCA8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E109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482D">
            <w:pPr>
              <w:jc w:val="center"/>
              <w:rPr>
                <w:rFonts w:hint="eastAsia" w:ascii="宋体" w:hAnsi="宋体" w:eastAsia="宋体" w:cs="宋体"/>
                <w:i w:val="0"/>
                <w:iCs w:val="0"/>
                <w:color w:val="000000"/>
                <w:sz w:val="22"/>
                <w:szCs w:val="22"/>
                <w:u w:val="none"/>
              </w:rPr>
            </w:pPr>
          </w:p>
        </w:tc>
      </w:tr>
      <w:tr w14:paraId="7A1BD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C018">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43A8D">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D9308">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C6C0C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33DD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BEFF3">
            <w:pPr>
              <w:jc w:val="center"/>
              <w:rPr>
                <w:rFonts w:hint="eastAsia" w:ascii="宋体" w:hAnsi="宋体" w:eastAsia="宋体" w:cs="宋体"/>
                <w:i w:val="0"/>
                <w:iCs w:val="0"/>
                <w:color w:val="000000"/>
                <w:sz w:val="22"/>
                <w:szCs w:val="22"/>
                <w:u w:val="none"/>
              </w:rPr>
            </w:pPr>
          </w:p>
        </w:tc>
      </w:tr>
      <w:tr w14:paraId="36FBA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FF79">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6EECB">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66A39">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5F5A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EA42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9C4C">
            <w:pPr>
              <w:jc w:val="center"/>
              <w:rPr>
                <w:rFonts w:hint="eastAsia" w:ascii="宋体" w:hAnsi="宋体" w:eastAsia="宋体" w:cs="宋体"/>
                <w:i w:val="0"/>
                <w:iCs w:val="0"/>
                <w:color w:val="000000"/>
                <w:sz w:val="22"/>
                <w:szCs w:val="22"/>
                <w:u w:val="none"/>
              </w:rPr>
            </w:pPr>
          </w:p>
        </w:tc>
      </w:tr>
      <w:tr w14:paraId="6E72C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E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56F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美兰区1.5企业港（江东起步区南区)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（箱变）</w:t>
            </w: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336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23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2105*2330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6C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3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374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B862">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5F5F3">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B14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箱变门损坏</w:t>
            </w:r>
          </w:p>
        </w:tc>
        <w:tc>
          <w:tcPr>
            <w:tcW w:w="2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B00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2105*2250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73D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AF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EB7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6FB6">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3D389">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907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箱变门损坏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75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2105*1310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4B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6B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F58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06B5">
            <w:pPr>
              <w:jc w:val="center"/>
              <w:rPr>
                <w:rFonts w:hint="eastAsia" w:ascii="宋体" w:hAnsi="宋体" w:eastAsia="宋体" w:cs="宋体"/>
                <w:i w:val="0"/>
                <w:iCs w:val="0"/>
                <w:color w:val="000000"/>
                <w:sz w:val="22"/>
                <w:szCs w:val="22"/>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5B582">
            <w:pPr>
              <w:jc w:val="center"/>
              <w:rPr>
                <w:rFonts w:hint="eastAsia" w:ascii="宋体" w:hAnsi="宋体" w:eastAsia="宋体" w:cs="宋体"/>
                <w:i w:val="0"/>
                <w:iCs w:val="0"/>
                <w:color w:val="000000"/>
                <w:sz w:val="22"/>
                <w:szCs w:val="22"/>
                <w:u w:val="none"/>
              </w:rPr>
            </w:pPr>
          </w:p>
        </w:tc>
        <w:tc>
          <w:tcPr>
            <w:tcW w:w="21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C8B01">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7E9AC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9053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5F29">
            <w:pPr>
              <w:jc w:val="center"/>
              <w:rPr>
                <w:rFonts w:hint="eastAsia" w:ascii="宋体" w:hAnsi="宋体" w:eastAsia="宋体" w:cs="宋体"/>
                <w:i w:val="0"/>
                <w:iCs w:val="0"/>
                <w:color w:val="000000"/>
                <w:sz w:val="22"/>
                <w:szCs w:val="22"/>
                <w:u w:val="none"/>
              </w:rPr>
            </w:pPr>
          </w:p>
        </w:tc>
      </w:tr>
      <w:tr w14:paraId="2155A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EC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4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E935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说明：1、实际尺寸以维修单位现场测量为准。2、修复材质需与原设备保持一致或更优</w:t>
            </w:r>
          </w:p>
        </w:tc>
      </w:tr>
    </w:tbl>
    <w:p w14:paraId="1D5658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sectPr>
          <w:pgSz w:w="11906" w:h="16838"/>
          <w:pgMar w:top="1587" w:right="1474" w:bottom="1531" w:left="1587" w:header="851" w:footer="992" w:gutter="0"/>
          <w:pgNumType w:fmt="decimal" w:start="1"/>
          <w:cols w:space="425" w:num="1"/>
          <w:docGrid w:type="lines" w:linePitch="312" w:charSpace="0"/>
        </w:sectPr>
      </w:pPr>
    </w:p>
    <w:p w14:paraId="2CBB708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附件2</w:t>
      </w:r>
      <w:bookmarkStart w:id="5" w:name="_GoBack"/>
      <w:bookmarkEnd w:id="5"/>
    </w:p>
    <w:p w14:paraId="00570E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维修项目验收单</w:t>
      </w:r>
    </w:p>
    <w:p w14:paraId="1129D35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lang w:val="en-US" w:eastAsia="zh-CN" w:bidi="ar-SA"/>
        </w:rPr>
      </w:pPr>
    </w:p>
    <w:p w14:paraId="6BD942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项目名称：</w:t>
      </w:r>
      <w:r>
        <w:rPr>
          <w:rFonts w:hint="eastAsia" w:ascii="仿宋_GB2312" w:hAnsi="仿宋_GB2312" w:eastAsia="仿宋_GB2312" w:cs="仿宋_GB2312"/>
          <w:color w:val="000000"/>
          <w:kern w:val="0"/>
          <w:sz w:val="32"/>
          <w:szCs w:val="32"/>
          <w:u w:val="single"/>
          <w:lang w:val="en-US" w:eastAsia="zh-CN" w:bidi="ar-SA"/>
        </w:rPr>
        <w:t xml:space="preserve">                     </w:t>
      </w:r>
    </w:p>
    <w:p w14:paraId="2C8C3D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维修地点：</w:t>
      </w:r>
      <w:r>
        <w:rPr>
          <w:rFonts w:hint="eastAsia" w:ascii="仿宋_GB2312" w:hAnsi="仿宋_GB2312" w:eastAsia="仿宋_GB2312" w:cs="仿宋_GB2312"/>
          <w:color w:val="000000"/>
          <w:kern w:val="0"/>
          <w:sz w:val="32"/>
          <w:szCs w:val="32"/>
          <w:u w:val="single"/>
          <w:lang w:val="en-US" w:eastAsia="zh-CN" w:bidi="ar-SA"/>
        </w:rPr>
        <w:t xml:space="preserve">                     </w:t>
      </w:r>
    </w:p>
    <w:p w14:paraId="592871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维修单位：</w:t>
      </w:r>
      <w:r>
        <w:rPr>
          <w:rFonts w:hint="eastAsia" w:ascii="仿宋_GB2312" w:hAnsi="仿宋_GB2312" w:eastAsia="仿宋_GB2312" w:cs="仿宋_GB2312"/>
          <w:color w:val="000000"/>
          <w:kern w:val="0"/>
          <w:sz w:val="32"/>
          <w:szCs w:val="32"/>
          <w:u w:val="single"/>
          <w:lang w:val="en-US" w:eastAsia="zh-CN" w:bidi="ar-SA"/>
        </w:rPr>
        <w:t xml:space="preserve">                     </w:t>
      </w:r>
    </w:p>
    <w:p w14:paraId="2397C34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一、验收内容</w:t>
      </w:r>
    </w:p>
    <w:p w14:paraId="1762C4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1.维修质量</w:t>
      </w:r>
    </w:p>
    <w:p w14:paraId="65BA02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（1）功能性恢复情况：</w:t>
      </w:r>
    </w:p>
    <w:p w14:paraId="5A5832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□完全恢复，达到设计功能要求。</w:t>
      </w:r>
    </w:p>
    <w:p w14:paraId="3BD959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□部分恢复，仍存在以下问题：</w:t>
      </w:r>
      <w:r>
        <w:rPr>
          <w:rFonts w:hint="eastAsia" w:ascii="仿宋_GB2312" w:hAnsi="仿宋_GB2312" w:eastAsia="仿宋_GB2312" w:cs="仿宋_GB2312"/>
          <w:color w:val="000000"/>
          <w:kern w:val="0"/>
          <w:sz w:val="32"/>
          <w:szCs w:val="32"/>
          <w:u w:val="single"/>
          <w:lang w:val="en-US" w:eastAsia="zh-CN" w:bidi="ar-SA"/>
        </w:rPr>
        <w:t xml:space="preserve">              </w:t>
      </w:r>
    </w:p>
    <w:p w14:paraId="58099A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（2）安全性保障情况：</w:t>
      </w:r>
    </w:p>
    <w:p w14:paraId="546030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□符合安全标准和规范，无安全隐患。</w:t>
      </w:r>
    </w:p>
    <w:p w14:paraId="327E27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□存在以下安全隐患：</w:t>
      </w:r>
      <w:r>
        <w:rPr>
          <w:rFonts w:hint="eastAsia" w:ascii="仿宋_GB2312" w:hAnsi="仿宋_GB2312" w:eastAsia="仿宋_GB2312" w:cs="仿宋_GB2312"/>
          <w:color w:val="000000"/>
          <w:kern w:val="0"/>
          <w:sz w:val="32"/>
          <w:szCs w:val="32"/>
          <w:u w:val="single"/>
          <w:lang w:val="en-US" w:eastAsia="zh-CN" w:bidi="ar-SA"/>
        </w:rPr>
        <w:t xml:space="preserve">              </w:t>
      </w:r>
    </w:p>
    <w:p w14:paraId="46B4BE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（3）耐久性评估：</w:t>
      </w:r>
    </w:p>
    <w:p w14:paraId="1F9492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□预计在合理使用期限内保持良好状态。</w:t>
      </w:r>
    </w:p>
    <w:p w14:paraId="1CC486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□对耐久性存在以下疑虑：</w:t>
      </w:r>
      <w:r>
        <w:rPr>
          <w:rFonts w:hint="eastAsia" w:ascii="仿宋_GB2312" w:hAnsi="仿宋_GB2312" w:eastAsia="仿宋_GB2312" w:cs="仿宋_GB2312"/>
          <w:color w:val="000000"/>
          <w:kern w:val="0"/>
          <w:sz w:val="32"/>
          <w:szCs w:val="32"/>
          <w:u w:val="single"/>
          <w:lang w:val="en-US" w:eastAsia="zh-CN" w:bidi="ar-SA"/>
        </w:rPr>
        <w:t xml:space="preserve">              </w:t>
      </w:r>
    </w:p>
    <w:p w14:paraId="250288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2.工艺标准</w:t>
      </w:r>
    </w:p>
    <w:p w14:paraId="522D49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（1）材料使用：</w:t>
      </w:r>
    </w:p>
    <w:p w14:paraId="4D2363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符合国家标准或行业规范，有合格证书。</w:t>
      </w:r>
    </w:p>
    <w:p w14:paraId="4BF994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部分材料不符合要求：</w:t>
      </w:r>
      <w:r>
        <w:rPr>
          <w:rFonts w:hint="eastAsia" w:ascii="仿宋_GB2312" w:hAnsi="仿宋_GB2312" w:eastAsia="仿宋_GB2312" w:cs="仿宋_GB2312"/>
          <w:color w:val="000000"/>
          <w:kern w:val="0"/>
          <w:sz w:val="32"/>
          <w:szCs w:val="32"/>
          <w:u w:val="single"/>
          <w:lang w:val="en-US" w:eastAsia="zh-CN" w:bidi="ar-SA"/>
        </w:rPr>
        <w:t xml:space="preserve">              </w:t>
      </w:r>
    </w:p>
    <w:p w14:paraId="365883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（2）施工工艺：</w:t>
      </w:r>
    </w:p>
    <w:p w14:paraId="64EFCC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按照规定工序进行，技术要求达标。</w:t>
      </w:r>
    </w:p>
    <w:p w14:paraId="4812E2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施工工艺存在问题：</w:t>
      </w:r>
      <w:r>
        <w:rPr>
          <w:rFonts w:hint="eastAsia" w:ascii="仿宋_GB2312" w:hAnsi="仿宋_GB2312" w:eastAsia="仿宋_GB2312" w:cs="仿宋_GB2312"/>
          <w:color w:val="000000"/>
          <w:kern w:val="0"/>
          <w:sz w:val="32"/>
          <w:szCs w:val="32"/>
          <w:u w:val="single"/>
          <w:lang w:val="en-US" w:eastAsia="zh-CN" w:bidi="ar-SA"/>
        </w:rPr>
        <w:t xml:space="preserve">              </w:t>
      </w:r>
    </w:p>
    <w:p w14:paraId="664F21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sectPr>
          <w:footerReference r:id="rId4" w:type="default"/>
          <w:pgSz w:w="11906" w:h="16838"/>
          <w:pgMar w:top="1587" w:right="1474" w:bottom="1531" w:left="1587" w:header="851" w:footer="992" w:gutter="0"/>
          <w:pgNumType w:fmt="decimal" w:start="9"/>
          <w:cols w:space="425" w:num="1"/>
          <w:docGrid w:type="lines" w:linePitch="312" w:charSpace="0"/>
        </w:sectPr>
      </w:pPr>
    </w:p>
    <w:p w14:paraId="5DB94A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3.外观标准</w:t>
      </w:r>
    </w:p>
    <w:p w14:paraId="0AC63E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 整洁度：</w:t>
      </w:r>
    </w:p>
    <w:p w14:paraId="52241C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表面清洁干净，无污渍、灰尘、油污等。</w:t>
      </w:r>
    </w:p>
    <w:p w14:paraId="1F8A2B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存在外观不整洁问题：</w:t>
      </w:r>
      <w:r>
        <w:rPr>
          <w:rFonts w:hint="eastAsia" w:ascii="仿宋_GB2312" w:hAnsi="仿宋_GB2312" w:eastAsia="仿宋_GB2312" w:cs="仿宋_GB2312"/>
          <w:color w:val="000000"/>
          <w:kern w:val="0"/>
          <w:sz w:val="32"/>
          <w:szCs w:val="32"/>
          <w:u w:val="single"/>
          <w:lang w:val="en-US" w:eastAsia="zh-CN" w:bidi="ar-SA"/>
        </w:rPr>
        <w:t xml:space="preserve">              </w:t>
      </w:r>
    </w:p>
    <w:p w14:paraId="0AB1B5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（2）颜色一致性：</w:t>
      </w:r>
    </w:p>
    <w:p w14:paraId="0B45D3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与周围环境协调一致，无明显色差。</w:t>
      </w:r>
    </w:p>
    <w:p w14:paraId="0B0010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存在色差问题：</w:t>
      </w:r>
      <w:r>
        <w:rPr>
          <w:rFonts w:hint="eastAsia" w:ascii="仿宋_GB2312" w:hAnsi="仿宋_GB2312" w:eastAsia="仿宋_GB2312" w:cs="仿宋_GB2312"/>
          <w:color w:val="000000"/>
          <w:kern w:val="0"/>
          <w:sz w:val="32"/>
          <w:szCs w:val="32"/>
          <w:u w:val="single"/>
          <w:lang w:val="en-US" w:eastAsia="zh-CN" w:bidi="ar-SA"/>
        </w:rPr>
        <w:t xml:space="preserve">              </w:t>
      </w:r>
    </w:p>
    <w:p w14:paraId="1CBA27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（3）平整度和垂直度：</w:t>
      </w:r>
    </w:p>
    <w:p w14:paraId="764F38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符合相关标准。</w:t>
      </w:r>
    </w:p>
    <w:p w14:paraId="7D2070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u w:val="single"/>
          <w:lang w:val="en-US" w:eastAsia="zh-CN" w:bidi="ar-SA"/>
        </w:rPr>
      </w:pPr>
      <w:r>
        <w:rPr>
          <w:rFonts w:hint="eastAsia" w:ascii="仿宋_GB2312" w:hAnsi="仿宋_GB2312" w:eastAsia="仿宋_GB2312" w:cs="仿宋_GB2312"/>
          <w:color w:val="000000"/>
          <w:kern w:val="0"/>
          <w:sz w:val="32"/>
          <w:szCs w:val="32"/>
          <w:lang w:val="en-US" w:eastAsia="zh-CN" w:bidi="ar-SA"/>
        </w:rPr>
        <w:t>□ 存在平整度或垂直度不达标：</w:t>
      </w:r>
      <w:bookmarkStart w:id="4" w:name="OLE_LINK5"/>
      <w:r>
        <w:rPr>
          <w:rFonts w:hint="eastAsia" w:ascii="仿宋_GB2312" w:hAnsi="仿宋_GB2312" w:eastAsia="仿宋_GB2312" w:cs="仿宋_GB2312"/>
          <w:color w:val="000000"/>
          <w:kern w:val="0"/>
          <w:sz w:val="32"/>
          <w:szCs w:val="32"/>
          <w:u w:val="single"/>
          <w:lang w:val="en-US" w:eastAsia="zh-CN" w:bidi="ar-SA"/>
        </w:rPr>
        <w:t xml:space="preserve">              </w:t>
      </w:r>
      <w:bookmarkEnd w:id="4"/>
    </w:p>
    <w:p w14:paraId="5083B5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4.其他标准</w:t>
      </w:r>
    </w:p>
    <w:p w14:paraId="76C3C91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color w:val="000000"/>
          <w:kern w:val="0"/>
          <w:sz w:val="32"/>
          <w:szCs w:val="32"/>
          <w:u w:val="single"/>
          <w:lang w:val="en-US" w:eastAsia="zh-CN" w:bidi="ar-SA"/>
        </w:rPr>
      </w:pPr>
      <w:r>
        <w:rPr>
          <w:rFonts w:hint="eastAsia" w:ascii="仿宋_GB2312" w:hAnsi="仿宋_GB2312" w:eastAsia="仿宋_GB2312" w:cs="仿宋_GB2312"/>
          <w:b/>
          <w:bCs/>
          <w:color w:val="000000"/>
          <w:kern w:val="0"/>
          <w:sz w:val="32"/>
          <w:szCs w:val="32"/>
          <w:u w:val="single"/>
          <w:lang w:val="en-US" w:eastAsia="zh-CN" w:bidi="ar-SA"/>
        </w:rPr>
        <w:t xml:space="preserve">                                          </w:t>
      </w:r>
    </w:p>
    <w:p w14:paraId="3380F45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二、验收结论</w:t>
      </w:r>
    </w:p>
    <w:p w14:paraId="1FE263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 验收结果：</w:t>
      </w:r>
    </w:p>
    <w:p w14:paraId="7F6589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合格，同意验收。</w:t>
      </w:r>
    </w:p>
    <w:p w14:paraId="198234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不合格，需整改后重新验收。</w:t>
      </w:r>
    </w:p>
    <w:p w14:paraId="6AC58F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 验收人员签字：</w:t>
      </w:r>
    </w:p>
    <w:p w14:paraId="72090B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需求单位经办人：            维修单位经办人：</w:t>
      </w:r>
    </w:p>
    <w:p w14:paraId="49E051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 验收日期：</w:t>
      </w:r>
      <w:r>
        <w:rPr>
          <w:rFonts w:hint="eastAsia" w:ascii="仿宋_GB2312" w:hAnsi="仿宋_GB2312" w:eastAsia="仿宋_GB2312" w:cs="仿宋_GB2312"/>
          <w:color w:val="000000"/>
          <w:kern w:val="0"/>
          <w:sz w:val="32"/>
          <w:szCs w:val="32"/>
          <w:u w:val="single"/>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年</w:t>
      </w:r>
      <w:r>
        <w:rPr>
          <w:rFonts w:hint="eastAsia" w:ascii="仿宋_GB2312" w:hAnsi="仿宋_GB2312" w:eastAsia="仿宋_GB2312" w:cs="仿宋_GB2312"/>
          <w:color w:val="000000"/>
          <w:kern w:val="0"/>
          <w:sz w:val="32"/>
          <w:szCs w:val="32"/>
          <w:u w:val="single"/>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月</w:t>
      </w:r>
      <w:r>
        <w:rPr>
          <w:rFonts w:hint="eastAsia" w:ascii="仿宋_GB2312" w:hAnsi="仿宋_GB2312" w:eastAsia="仿宋_GB2312" w:cs="仿宋_GB2312"/>
          <w:color w:val="000000"/>
          <w:kern w:val="0"/>
          <w:sz w:val="32"/>
          <w:szCs w:val="32"/>
          <w:u w:val="single"/>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日</w:t>
      </w:r>
    </w:p>
    <w:p w14:paraId="5D138DA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三、其他</w:t>
      </w:r>
    </w:p>
    <w:p w14:paraId="06F3C6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sectPr>
          <w:footerReference r:id="rId5" w:type="default"/>
          <w:pgSz w:w="11906" w:h="16838"/>
          <w:pgMar w:top="2098" w:right="1474" w:bottom="1984" w:left="1587" w:header="851" w:footer="992" w:gutter="0"/>
          <w:pgNumType w:fmt="decimal"/>
          <w:cols w:space="425" w:num="1"/>
          <w:docGrid w:type="lines" w:linePitch="312" w:charSpace="0"/>
        </w:sectPr>
      </w:pPr>
      <w:r>
        <w:rPr>
          <w:rFonts w:hint="eastAsia" w:ascii="仿宋_GB2312" w:hAnsi="仿宋_GB2312" w:eastAsia="仿宋_GB2312" w:cs="仿宋_GB2312"/>
          <w:color w:val="000000"/>
          <w:kern w:val="0"/>
          <w:sz w:val="32"/>
          <w:szCs w:val="32"/>
          <w:lang w:val="en-US" w:eastAsia="zh-CN" w:bidi="ar-SA"/>
        </w:rPr>
        <w:t>以上验收单可根据实际维修项目进行调整和完善，确保对维修项目进行全面、准确的验收。</w:t>
      </w:r>
    </w:p>
    <w:p w14:paraId="2592177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6F3A3FA7">
      <w:pPr>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廉政</w:t>
      </w:r>
      <w:r>
        <w:rPr>
          <w:rFonts w:hint="eastAsia" w:ascii="方正小标宋简体" w:hAnsi="方正小标宋简体" w:eastAsia="方正小标宋简体" w:cs="方正小标宋简体"/>
          <w:color w:val="auto"/>
          <w:sz w:val="44"/>
          <w:szCs w:val="44"/>
          <w:highlight w:val="none"/>
          <w:lang w:val="en-US" w:eastAsia="zh-CN"/>
        </w:rPr>
        <w:t>责任</w:t>
      </w:r>
      <w:r>
        <w:rPr>
          <w:rFonts w:hint="eastAsia" w:ascii="方正小标宋简体" w:hAnsi="方正小标宋简体" w:eastAsia="方正小标宋简体" w:cs="方正小标宋简体"/>
          <w:color w:val="auto"/>
          <w:sz w:val="44"/>
          <w:szCs w:val="44"/>
          <w:highlight w:val="none"/>
        </w:rPr>
        <w:t>书</w:t>
      </w:r>
    </w:p>
    <w:p w14:paraId="6B1DFC1B">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lang w:val="en-US" w:eastAsia="zh-CN"/>
        </w:rPr>
      </w:pPr>
    </w:p>
    <w:p w14:paraId="4F2104D5">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highlight w:val="none"/>
        </w:rPr>
      </w:pPr>
      <w:r>
        <w:rPr>
          <w:rFonts w:hint="eastAsia" w:ascii="黑体" w:hAnsi="黑体" w:eastAsia="黑体" w:cs="仿宋_GB2312"/>
          <w:sz w:val="32"/>
          <w:szCs w:val="32"/>
          <w:lang w:val="en-US" w:eastAsia="zh-CN"/>
        </w:rPr>
        <w:t>需求</w:t>
      </w:r>
      <w:r>
        <w:rPr>
          <w:rFonts w:hint="eastAsia" w:ascii="黑体" w:hAnsi="黑体" w:eastAsia="黑体" w:cs="仿宋_GB2312"/>
          <w:sz w:val="32"/>
          <w:szCs w:val="32"/>
        </w:rPr>
        <w:t>方</w:t>
      </w:r>
      <w:r>
        <w:rPr>
          <w:rFonts w:hint="eastAsia" w:ascii="黑体" w:hAnsi="黑体" w:eastAsia="黑体" w:cs="仿宋_GB2312"/>
          <w:sz w:val="32"/>
          <w:szCs w:val="32"/>
          <w:lang w:eastAsia="zh-CN"/>
        </w:rPr>
        <w:t>：</w:t>
      </w:r>
      <w:r>
        <w:rPr>
          <w:rFonts w:hint="eastAsia" w:ascii="黑体" w:hAnsi="黑体" w:eastAsia="黑体" w:cs="黑体"/>
          <w:sz w:val="32"/>
          <w:szCs w:val="32"/>
          <w:lang w:val="en-US" w:eastAsia="zh-CN"/>
        </w:rPr>
        <w:t>海南省桂林洋公用事业发展有限公司</w:t>
      </w:r>
    </w:p>
    <w:p w14:paraId="0846B29C">
      <w:pPr>
        <w:keepNext w:val="0"/>
        <w:keepLines w:val="0"/>
        <w:pageBreakBefore w:val="0"/>
        <w:kinsoku/>
        <w:wordWrap/>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rPr>
      </w:pPr>
      <w:r>
        <w:rPr>
          <w:rFonts w:hint="eastAsia" w:ascii="黑体" w:hAnsi="黑体" w:eastAsia="黑体" w:cs="仿宋_GB2312"/>
          <w:sz w:val="32"/>
          <w:szCs w:val="32"/>
          <w:lang w:val="en-US" w:eastAsia="zh-CN"/>
        </w:rPr>
        <w:t>维修</w:t>
      </w:r>
      <w:r>
        <w:rPr>
          <w:rFonts w:hint="eastAsia" w:ascii="黑体" w:hAnsi="黑体" w:eastAsia="黑体" w:cs="仿宋_GB2312"/>
          <w:sz w:val="32"/>
          <w:szCs w:val="32"/>
        </w:rPr>
        <w:t>方</w:t>
      </w:r>
      <w:r>
        <w:rPr>
          <w:rFonts w:hint="eastAsia" w:ascii="仿宋_GB2312" w:hAnsi="仿宋_GB2312" w:eastAsia="仿宋_GB2312" w:cs="仿宋_GB2312"/>
          <w:color w:val="auto"/>
          <w:sz w:val="32"/>
          <w:szCs w:val="32"/>
          <w:highlight w:val="none"/>
        </w:rPr>
        <w:t>：</w:t>
      </w:r>
    </w:p>
    <w:p w14:paraId="31C7DBE4">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14:paraId="72012A94">
      <w:pPr>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第一条 双方责任</w:t>
      </w:r>
    </w:p>
    <w:p w14:paraId="57236B96">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（一）严格遵守国家法律法规以及廉政建设方面的有关规定。</w:t>
      </w:r>
    </w:p>
    <w:p w14:paraId="023F3B05">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（二）严格遵守《廉政制度》相关规定。</w:t>
      </w:r>
    </w:p>
    <w:p w14:paraId="6AA6A8F6">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（三）自确定合同主体、签订合同直至合同履行结束全过程，</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应全面履行合同内容及廉政协议的各项规定，自觉按合同办事。</w:t>
      </w:r>
    </w:p>
    <w:p w14:paraId="535933EA">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（四）双方的业务活动坚持公开、公正、诚信、透明的原则，法律认定另有说明规定的商业秘密和合同文件除外。</w:t>
      </w:r>
    </w:p>
    <w:p w14:paraId="52510A66">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（五）在业务活动中发现对方有违规、违纪、违法行为的，应及时提醒对方，情节严重的应向其上级主管部门或纪检监察部门举报。</w:t>
      </w:r>
    </w:p>
    <w:p w14:paraId="657069AE">
      <w:pPr>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第二条 </w:t>
      </w:r>
      <w:r>
        <w:rPr>
          <w:rFonts w:hint="eastAsia" w:ascii="黑体" w:hAnsi="黑体" w:eastAsia="黑体" w:cs="黑体"/>
          <w:color w:val="auto"/>
          <w:sz w:val="32"/>
          <w:szCs w:val="32"/>
          <w:highlight w:val="none"/>
          <w:lang w:val="en-US" w:eastAsia="zh-CN"/>
        </w:rPr>
        <w:t>甲方</w:t>
      </w:r>
      <w:r>
        <w:rPr>
          <w:rFonts w:hint="eastAsia" w:ascii="黑体" w:hAnsi="黑体" w:eastAsia="黑体" w:cs="黑体"/>
          <w:color w:val="auto"/>
          <w:sz w:val="32"/>
          <w:szCs w:val="32"/>
          <w:highlight w:val="none"/>
        </w:rPr>
        <w:t>责任</w:t>
      </w:r>
    </w:p>
    <w:p w14:paraId="0466B173">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及工作人员在合同签订及履行过程中应做到：</w:t>
      </w:r>
    </w:p>
    <w:p w14:paraId="21B60C11">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（一）严格遵守廉洁从业各项规定，不得以任何形式向</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33025BE9">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（二）不得在</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所属单位报销任何应由</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单位或个人支付的费用；</w:t>
      </w:r>
    </w:p>
    <w:p w14:paraId="1759B511">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（三）不得参加可能对公正执行公务有影响的宴请和娱乐活动；</w:t>
      </w:r>
    </w:p>
    <w:p w14:paraId="2A0F2818">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（四）除合同特别约定外，不得向</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推销或指定使用各种材料及设备等。</w:t>
      </w:r>
    </w:p>
    <w:p w14:paraId="20C51BF5">
      <w:pPr>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第三条 </w:t>
      </w:r>
      <w:r>
        <w:rPr>
          <w:rFonts w:hint="eastAsia" w:ascii="黑体" w:hAnsi="黑体" w:eastAsia="黑体" w:cs="黑体"/>
          <w:color w:val="auto"/>
          <w:sz w:val="32"/>
          <w:szCs w:val="32"/>
          <w:highlight w:val="none"/>
          <w:lang w:val="en-US" w:eastAsia="zh-CN"/>
        </w:rPr>
        <w:t>乙方</w:t>
      </w:r>
      <w:r>
        <w:rPr>
          <w:rFonts w:hint="eastAsia" w:ascii="黑体" w:hAnsi="黑体" w:eastAsia="黑体" w:cs="黑体"/>
          <w:color w:val="auto"/>
          <w:sz w:val="32"/>
          <w:szCs w:val="32"/>
          <w:highlight w:val="none"/>
        </w:rPr>
        <w:t>责任</w:t>
      </w:r>
    </w:p>
    <w:p w14:paraId="2D9649FE">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所属工作人员在合同签订及履行过程中应做到：</w:t>
      </w:r>
    </w:p>
    <w:p w14:paraId="2585F2E3">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（一）不得向</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工作人员及第三方赠送礼品、礼金、有价证券、支付凭证等金钱或实物；</w:t>
      </w:r>
    </w:p>
    <w:p w14:paraId="7138BD5B">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（三）不得为</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单位或个人购置或者提供通信工具、交通工具、家电、高档办公用品等；</w:t>
      </w:r>
    </w:p>
    <w:p w14:paraId="238E48B8">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（三）不得以任何形式、理由为</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报销应由</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单位或工作人员支付的费用；</w:t>
      </w:r>
    </w:p>
    <w:p w14:paraId="5716B9B0">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（四）不得组织有可能影响</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工作人员履行公职职责或可能影响产品质量、廉政建设的宴请、旅游等各种高消费娱乐活动。</w:t>
      </w:r>
    </w:p>
    <w:p w14:paraId="216F6CB3">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（五）不得为</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工作人员住房装修、婚丧嫁娶、家属和子女的工作安排以及出国等提供方便。</w:t>
      </w:r>
    </w:p>
    <w:p w14:paraId="0CDC12DE">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（六）如遇到</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工作人员向</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单位或个人索要任何不正当利益时，</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单位或个人有义务向</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举报。</w:t>
      </w:r>
    </w:p>
    <w:p w14:paraId="7A8462EA">
      <w:pPr>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第四条 违约责任</w:t>
      </w:r>
    </w:p>
    <w:p w14:paraId="7B5D04B4">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工作人员有违反本协议书责任行为的，按照管理权限，依据有关法律法规和规定，追究相关法律责任。涉嫌犯罪的，移交司法机关追究刑事责任；给</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单位造成经济损失的，应予以赔偿。</w:t>
      </w:r>
    </w:p>
    <w:p w14:paraId="65C7D978">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工作人员或所属单位人员有违反本协议书责任行为的，</w:t>
      </w:r>
      <w:r>
        <w:rPr>
          <w:rFonts w:hint="eastAsia" w:ascii="仿宋_GB2312" w:hAnsi="仿宋_GB2312" w:eastAsia="仿宋_GB2312" w:cs="仿宋_GB2312"/>
          <w:color w:val="auto"/>
          <w:sz w:val="32"/>
          <w:szCs w:val="32"/>
          <w:highlight w:val="none"/>
          <w:lang w:val="en-US" w:eastAsia="zh-CN"/>
        </w:rPr>
        <w:t>甲方</w:t>
      </w:r>
      <w:r>
        <w:rPr>
          <w:rFonts w:hint="eastAsia" w:ascii="仿宋_GB2312" w:hAnsi="仿宋_GB2312" w:eastAsia="仿宋_GB2312" w:cs="仿宋_GB2312"/>
          <w:color w:val="auto"/>
          <w:sz w:val="32"/>
          <w:szCs w:val="32"/>
          <w:highlight w:val="none"/>
        </w:rPr>
        <w:t>有权要求</w:t>
      </w:r>
      <w:r>
        <w:rPr>
          <w:rFonts w:hint="eastAsia" w:ascii="仿宋_GB2312" w:hAnsi="仿宋_GB2312" w:eastAsia="仿宋_GB2312" w:cs="仿宋_GB2312"/>
          <w:color w:val="auto"/>
          <w:sz w:val="32"/>
          <w:szCs w:val="32"/>
          <w:highlight w:val="none"/>
          <w:lang w:val="en-US" w:eastAsia="zh-CN"/>
        </w:rPr>
        <w:t>乙方</w:t>
      </w:r>
      <w:r>
        <w:rPr>
          <w:rFonts w:hint="eastAsia" w:ascii="仿宋_GB2312" w:hAnsi="仿宋_GB2312" w:eastAsia="仿宋_GB2312" w:cs="仿宋_GB2312"/>
          <w:color w:val="auto"/>
          <w:sz w:val="32"/>
          <w:szCs w:val="32"/>
          <w:highlight w:val="none"/>
        </w:rPr>
        <w:t>承担施工合同总金额30%的违约金；违约情况严重而被当地纪检、监察、检察机关立案调查的，除追究</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的上述责任外，</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有权终止与</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签订的合作合同；违约金不足以弥补给</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造成的实际经济损失的，</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应当赔偿给</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造成的实际经济损失。</w:t>
      </w:r>
    </w:p>
    <w:p w14:paraId="3977096D">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（三）双方约定：本协议书由</w:t>
      </w:r>
      <w:r>
        <w:rPr>
          <w:rFonts w:hint="eastAsia" w:ascii="仿宋_GB2312" w:hAnsi="仿宋_GB2312" w:eastAsia="仿宋_GB2312" w:cs="仿宋_GB2312"/>
          <w:color w:val="auto"/>
          <w:sz w:val="32"/>
          <w:szCs w:val="32"/>
          <w:highlight w:val="none"/>
          <w:lang w:eastAsia="zh-CN"/>
        </w:rPr>
        <w:t>甲方</w:t>
      </w:r>
      <w:r>
        <w:rPr>
          <w:rFonts w:hint="eastAsia" w:ascii="仿宋_GB2312" w:hAnsi="仿宋_GB2312" w:eastAsia="仿宋_GB2312" w:cs="仿宋_GB2312"/>
          <w:color w:val="auto"/>
          <w:sz w:val="32"/>
          <w:szCs w:val="32"/>
          <w:highlight w:val="none"/>
        </w:rPr>
        <w:t>与</w:t>
      </w:r>
      <w:r>
        <w:rPr>
          <w:rFonts w:hint="eastAsia" w:ascii="仿宋_GB2312" w:hAnsi="仿宋_GB2312" w:eastAsia="仿宋_GB2312" w:cs="仿宋_GB2312"/>
          <w:color w:val="auto"/>
          <w:sz w:val="32"/>
          <w:szCs w:val="32"/>
          <w:highlight w:val="none"/>
          <w:lang w:eastAsia="zh-CN"/>
        </w:rPr>
        <w:t>乙方</w:t>
      </w:r>
      <w:r>
        <w:rPr>
          <w:rFonts w:hint="eastAsia" w:ascii="仿宋_GB2312" w:hAnsi="仿宋_GB2312" w:eastAsia="仿宋_GB2312" w:cs="仿宋_GB2312"/>
          <w:color w:val="auto"/>
          <w:sz w:val="32"/>
          <w:szCs w:val="32"/>
          <w:highlight w:val="none"/>
        </w:rPr>
        <w:t>双方上级主管部门担任监督单位。违约情况发生下由双方监督单位对本协议书履行情况进行检查，提出在本承诺书规定范围内的裁定意见。  </w:t>
      </w:r>
    </w:p>
    <w:p w14:paraId="63F79DF6">
      <w:pPr>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第五条 </w:t>
      </w:r>
      <w:r>
        <w:rPr>
          <w:rFonts w:hint="eastAsia" w:ascii="仿宋_GB2312" w:hAnsi="仿宋_GB2312" w:eastAsia="仿宋_GB2312" w:cs="仿宋_GB2312"/>
          <w:color w:val="auto"/>
          <w:sz w:val="32"/>
          <w:szCs w:val="32"/>
          <w:highlight w:val="none"/>
        </w:rPr>
        <w:t>本协议书作为《</w:t>
      </w:r>
      <w:r>
        <w:rPr>
          <w:rFonts w:hint="eastAsia" w:ascii="仿宋_GB2312" w:hAnsi="仿宋_GB2312" w:eastAsia="仿宋_GB2312" w:cs="仿宋_GB2312"/>
          <w:color w:val="auto"/>
          <w:sz w:val="32"/>
          <w:szCs w:val="32"/>
          <w:highlight w:val="none"/>
          <w:lang w:val="en-US" w:eastAsia="zh-CN"/>
        </w:rPr>
        <w:t>维修合同</w:t>
      </w:r>
      <w:r>
        <w:rPr>
          <w:rFonts w:hint="eastAsia" w:ascii="仿宋_GB2312" w:hAnsi="仿宋_GB2312" w:eastAsia="仿宋_GB2312" w:cs="仿宋_GB2312"/>
          <w:color w:val="auto"/>
          <w:sz w:val="32"/>
          <w:szCs w:val="32"/>
          <w:highlight w:val="none"/>
        </w:rPr>
        <w:t>》的附件，与《</w:t>
      </w:r>
      <w:r>
        <w:rPr>
          <w:rFonts w:hint="eastAsia" w:ascii="仿宋_GB2312" w:hAnsi="仿宋_GB2312" w:eastAsia="仿宋_GB2312" w:cs="仿宋_GB2312"/>
          <w:color w:val="auto"/>
          <w:sz w:val="32"/>
          <w:szCs w:val="32"/>
          <w:highlight w:val="none"/>
          <w:lang w:val="en-US" w:eastAsia="zh-CN"/>
        </w:rPr>
        <w:t>维修合同</w:t>
      </w:r>
      <w:r>
        <w:rPr>
          <w:rFonts w:hint="eastAsia" w:ascii="仿宋_GB2312" w:hAnsi="仿宋_GB2312" w:eastAsia="仿宋_GB2312" w:cs="仿宋_GB2312"/>
          <w:color w:val="auto"/>
          <w:sz w:val="32"/>
          <w:szCs w:val="32"/>
          <w:highlight w:val="none"/>
        </w:rPr>
        <w:t>》具有同等法律效力，经双方盖章签字后生效。</w:t>
      </w:r>
    </w:p>
    <w:p w14:paraId="357F6A14">
      <w:pPr>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第六条 </w:t>
      </w:r>
      <w:r>
        <w:rPr>
          <w:rFonts w:hint="eastAsia" w:ascii="仿宋_GB2312" w:hAnsi="仿宋_GB2312" w:eastAsia="仿宋_GB2312" w:cs="仿宋_GB2312"/>
          <w:color w:val="auto"/>
          <w:sz w:val="32"/>
          <w:szCs w:val="32"/>
          <w:highlight w:val="none"/>
        </w:rPr>
        <w:t>本协议书的有效期与主合同的有效期一致。</w:t>
      </w:r>
    </w:p>
    <w:p w14:paraId="2637E6FF">
      <w:pPr>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第七条  </w:t>
      </w:r>
      <w:r>
        <w:rPr>
          <w:rFonts w:hint="eastAsia" w:ascii="仿宋_GB2312" w:hAnsi="仿宋_GB2312" w:eastAsia="仿宋_GB2312" w:cs="仿宋_GB2312"/>
          <w:color w:val="auto"/>
          <w:sz w:val="32"/>
          <w:szCs w:val="32"/>
          <w:highlight w:val="none"/>
        </w:rPr>
        <w:t>未尽事宜，由双方协商解决。</w:t>
      </w:r>
    </w:p>
    <w:p w14:paraId="454371E8">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p>
    <w:p w14:paraId="3EAF705C">
      <w:pPr>
        <w:keepNext w:val="0"/>
        <w:keepLines w:val="0"/>
        <w:pageBreakBefore w:val="0"/>
        <w:kinsoku/>
        <w:wordWrap/>
        <w:topLinePunct w:val="0"/>
        <w:autoSpaceDE/>
        <w:autoSpaceDN/>
        <w:bidi w:val="0"/>
        <w:adjustRightInd/>
        <w:snapToGrid/>
        <w:spacing w:line="560" w:lineRule="exact"/>
        <w:jc w:val="both"/>
        <w:textAlignment w:val="auto"/>
        <w:rPr>
          <w:rFonts w:hint="eastAsia" w:ascii="仿宋_GB2312" w:hAnsi="仿宋_GB2312" w:eastAsia="仿宋_GB2312" w:cs="仿宋_GB2312"/>
          <w:kern w:val="0"/>
          <w:sz w:val="32"/>
          <w:szCs w:val="32"/>
        </w:rPr>
      </w:pPr>
    </w:p>
    <w:p w14:paraId="1072E3A0">
      <w:pPr>
        <w:keepNext w:val="0"/>
        <w:keepLines w:val="0"/>
        <w:pageBreakBefore w:val="0"/>
        <w:kinsoku/>
        <w:wordWrap/>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甲方（盖章）：                  乙方（盖章）：</w:t>
      </w:r>
    </w:p>
    <w:p w14:paraId="5B655243">
      <w:pPr>
        <w:keepNext w:val="0"/>
        <w:keepLines w:val="0"/>
        <w:pageBreakBefore w:val="0"/>
        <w:kinsoku/>
        <w:wordWrap/>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法定代表人/授权代表：          法定代表人/授权代表：</w:t>
      </w:r>
    </w:p>
    <w:p w14:paraId="46EE6D25">
      <w:pPr>
        <w:keepNext w:val="0"/>
        <w:keepLines w:val="0"/>
        <w:pageBreakBefore w:val="0"/>
        <w:kinsoku/>
        <w:wordWrap/>
        <w:topLinePunct w:val="0"/>
        <w:autoSpaceDE/>
        <w:autoSpaceDN/>
        <w:bidi w:val="0"/>
        <w:adjustRightInd/>
        <w:snapToGrid/>
        <w:spacing w:line="560" w:lineRule="exact"/>
        <w:ind w:firstLine="4160" w:firstLineChars="1300"/>
        <w:jc w:val="both"/>
        <w:textAlignment w:val="auto"/>
        <w:rPr>
          <w:rFonts w:ascii="宋体" w:hAnsi="宋体"/>
          <w:color w:val="auto"/>
          <w:sz w:val="24"/>
          <w:highlight w:val="none"/>
        </w:rPr>
      </w:pPr>
      <w:r>
        <w:rPr>
          <w:rFonts w:hint="eastAsia" w:ascii="仿宋_GB2312" w:hAnsi="仿宋_GB2312" w:eastAsia="仿宋_GB2312" w:cs="仿宋_GB2312"/>
          <w:sz w:val="32"/>
          <w:szCs w:val="32"/>
        </w:rPr>
        <w:t>签订日期：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6C1FD374">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w:t>
      </w:r>
    </w:p>
    <w:p w14:paraId="03093D3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1D55F82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29419CD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2D4E4AF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1BADD7D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42DD7B7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4648BB8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p>
    <w:p w14:paraId="357F9D0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56634F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保密协议</w:t>
      </w:r>
    </w:p>
    <w:p w14:paraId="2ED866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lang w:val="en-US" w:eastAsia="zh-CN" w:bidi="ar"/>
        </w:rPr>
      </w:pPr>
    </w:p>
    <w:p w14:paraId="3FA52D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致：海南省桂林洋公用事业发展有限公司     </w:t>
      </w:r>
    </w:p>
    <w:p w14:paraId="104D74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我司</w:t>
      </w:r>
      <w:r>
        <w:rPr>
          <w:rFonts w:hint="eastAsia" w:ascii="仿宋_GB2312" w:hAnsi="仿宋_GB2312" w:eastAsia="仿宋_GB2312" w:cs="仿宋_GB2312"/>
          <w:kern w:val="2"/>
          <w:sz w:val="32"/>
          <w:szCs w:val="32"/>
          <w:u w:val="single"/>
          <w:lang w:val="en-US" w:eastAsia="zh-CN" w:bidi="ar"/>
        </w:rPr>
        <w:t>受海南省桂林洋公用事业发展有限公司</w:t>
      </w:r>
      <w:r>
        <w:rPr>
          <w:rFonts w:hint="eastAsia" w:ascii="仿宋_GB2312" w:hAnsi="仿宋_GB2312" w:eastAsia="仿宋_GB2312" w:cs="仿宋_GB2312"/>
          <w:kern w:val="2"/>
          <w:sz w:val="32"/>
          <w:szCs w:val="32"/>
          <w:lang w:val="en-US" w:eastAsia="zh-CN" w:bidi="ar"/>
        </w:rPr>
        <w:t>（以下简称“委托人”）委托，负责</w:t>
      </w:r>
      <w:r>
        <w:rPr>
          <w:rFonts w:hint="eastAsia" w:ascii="仿宋_GB2312" w:hAnsi="仿宋_GB2312" w:eastAsia="仿宋_GB2312" w:cs="仿宋_GB2312"/>
          <w:color w:val="FF0000"/>
          <w:sz w:val="32"/>
          <w:szCs w:val="32"/>
          <w:u w:val="single"/>
          <w:lang w:val="en-US" w:eastAsia="zh-CN"/>
        </w:rPr>
        <w:t>对桂林洋辖区内的34台配电设备进行修复，修复内容包含设备外壳、门体组件、顶部防护处理以及箱体的结构性修复</w:t>
      </w:r>
      <w:r>
        <w:rPr>
          <w:rFonts w:hint="eastAsia" w:ascii="仿宋_GB2312" w:hAnsi="仿宋_GB2312" w:eastAsia="仿宋_GB2312" w:cs="仿宋_GB2312"/>
          <w:kern w:val="2"/>
          <w:sz w:val="32"/>
          <w:szCs w:val="32"/>
          <w:lang w:val="en-US" w:eastAsia="zh-CN" w:bidi="ar"/>
        </w:rPr>
        <w:t>工作，我司在此承诺：</w:t>
      </w:r>
    </w:p>
    <w:p w14:paraId="6EB3DB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1、保密信息是指在履行本合同过程中获得的委托人及利益相关方的一切非公开资料、信息，包括但不限于关于</w:t>
      </w:r>
      <w:r>
        <w:rPr>
          <w:rFonts w:hint="eastAsia" w:ascii="仿宋_GB2312" w:hAnsi="仿宋_GB2312" w:eastAsia="仿宋_GB2312" w:cs="仿宋_GB2312"/>
          <w:color w:val="FF0000"/>
          <w:sz w:val="32"/>
          <w:szCs w:val="32"/>
          <w:u w:val="single"/>
          <w:lang w:val="en-US" w:eastAsia="zh-CN"/>
        </w:rPr>
        <w:t>桂林洋辖区内的34台配电设备的点位</w:t>
      </w:r>
      <w:r>
        <w:rPr>
          <w:rFonts w:hint="eastAsia" w:ascii="仿宋_GB2312" w:hAnsi="仿宋_GB2312" w:eastAsia="仿宋_GB2312" w:cs="仿宋_GB2312"/>
          <w:kern w:val="2"/>
          <w:sz w:val="32"/>
          <w:szCs w:val="32"/>
          <w:lang w:val="en-US" w:eastAsia="zh-CN" w:bidi="ar"/>
        </w:rPr>
        <w:t>基础资料及数据，以及本合同内容等，我司对保密信息负有保密义务，我司承诺不以任何方式（包括但不限于复制、仿造等）将保密信息泄露给本合同以外的任何人，不将保密信息用于本项目以外的其他用途。</w:t>
      </w:r>
    </w:p>
    <w:p w14:paraId="24E70C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2、我司承担保密义务直到至本条款中所称的保密信息进入公示领域或委托人将这些保密信息公开为止，不因本合同终止或履行完毕而终止。</w:t>
      </w:r>
    </w:p>
    <w:p w14:paraId="7F5BCA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0A67BB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p>
    <w:p w14:paraId="39ACB2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           </w:t>
      </w:r>
    </w:p>
    <w:p w14:paraId="35F516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4800" w:firstLineChars="15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 xml:space="preserve">承诺人名称：         </w:t>
      </w:r>
    </w:p>
    <w:p w14:paraId="3172BE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4800" w:firstLineChars="15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日      期：  年  月  日</w:t>
      </w:r>
    </w:p>
    <w:p w14:paraId="27971D2C">
      <w:pPr>
        <w:jc w:val="center"/>
        <w:rPr>
          <w:rFonts w:hint="eastAsia" w:ascii="方正小标宋_GBK" w:hAnsi="方正小标宋_GBK" w:eastAsia="方正小标宋_GBK" w:cs="方正小标宋_GBK"/>
          <w:sz w:val="44"/>
          <w:szCs w:val="44"/>
          <w:lang w:val="en-US" w:eastAsia="zh-CN"/>
        </w:rPr>
      </w:pPr>
    </w:p>
    <w:p w14:paraId="78E6A16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862C0693-D56A-4C48-BB56-6FE0384758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84D5FDDC-57BF-4157-AEB6-EB3D52CB6443}"/>
  </w:font>
  <w:font w:name="仿宋_GB2312">
    <w:panose1 w:val="02010609030101010101"/>
    <w:charset w:val="86"/>
    <w:family w:val="modern"/>
    <w:pitch w:val="default"/>
    <w:sig w:usb0="00000001" w:usb1="080E0000" w:usb2="00000000" w:usb3="00000000" w:csb0="00040000" w:csb1="00000000"/>
    <w:embedRegular r:id="rId3" w:fontKey="{1B8D7597-0B6F-4123-A87F-96C102EB33E4}"/>
  </w:font>
  <w:font w:name="方正小标宋_GBK">
    <w:panose1 w:val="02000000000000000000"/>
    <w:charset w:val="86"/>
    <w:family w:val="auto"/>
    <w:pitch w:val="default"/>
    <w:sig w:usb0="A00002BF" w:usb1="38CF7CFA" w:usb2="00082016" w:usb3="00000000" w:csb0="00040001" w:csb1="00000000"/>
    <w:embedRegular r:id="rId4" w:fontKey="{DE91D663-5E8B-4E67-B60C-4DE99946D0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70AC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44EC13">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B44EC13">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266A2">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C887D8">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9</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5C887D8">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9</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881C4">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FC75D">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6DFC75D">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2</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MTgwODljOTYwYzAyMTYzZDUyMDBiNGNmNzBlMzkifQ=="/>
  </w:docVars>
  <w:rsids>
    <w:rsidRoot w:val="00000000"/>
    <w:rsid w:val="00E703A1"/>
    <w:rsid w:val="014379E9"/>
    <w:rsid w:val="01565C22"/>
    <w:rsid w:val="07E41565"/>
    <w:rsid w:val="0A0E5918"/>
    <w:rsid w:val="0A1D3A00"/>
    <w:rsid w:val="0A24582E"/>
    <w:rsid w:val="0ACF1026"/>
    <w:rsid w:val="0C986BB5"/>
    <w:rsid w:val="0CAB7706"/>
    <w:rsid w:val="0F2E117E"/>
    <w:rsid w:val="106E1D0E"/>
    <w:rsid w:val="10FF4A37"/>
    <w:rsid w:val="11735149"/>
    <w:rsid w:val="142F4816"/>
    <w:rsid w:val="167456A8"/>
    <w:rsid w:val="19210FEB"/>
    <w:rsid w:val="1FD61606"/>
    <w:rsid w:val="22A60978"/>
    <w:rsid w:val="23874028"/>
    <w:rsid w:val="246149FE"/>
    <w:rsid w:val="25A93229"/>
    <w:rsid w:val="29E67293"/>
    <w:rsid w:val="2D042197"/>
    <w:rsid w:val="2D576985"/>
    <w:rsid w:val="312733EF"/>
    <w:rsid w:val="33D5767E"/>
    <w:rsid w:val="34D32625"/>
    <w:rsid w:val="35655829"/>
    <w:rsid w:val="36043404"/>
    <w:rsid w:val="38213532"/>
    <w:rsid w:val="383431BA"/>
    <w:rsid w:val="3B5B3BE6"/>
    <w:rsid w:val="3F524C8B"/>
    <w:rsid w:val="41C21F3C"/>
    <w:rsid w:val="42385783"/>
    <w:rsid w:val="487628BC"/>
    <w:rsid w:val="48E20F8B"/>
    <w:rsid w:val="48FA1907"/>
    <w:rsid w:val="4D5603E9"/>
    <w:rsid w:val="4D856848"/>
    <w:rsid w:val="4DD252B5"/>
    <w:rsid w:val="4F224D39"/>
    <w:rsid w:val="50DB484A"/>
    <w:rsid w:val="51751EE2"/>
    <w:rsid w:val="51946671"/>
    <w:rsid w:val="52B01BDF"/>
    <w:rsid w:val="52C75604"/>
    <w:rsid w:val="53D03C94"/>
    <w:rsid w:val="574A20E3"/>
    <w:rsid w:val="57CD798C"/>
    <w:rsid w:val="591E0428"/>
    <w:rsid w:val="5A0D6EBE"/>
    <w:rsid w:val="5FAE0530"/>
    <w:rsid w:val="609123F9"/>
    <w:rsid w:val="62125A68"/>
    <w:rsid w:val="62E859AC"/>
    <w:rsid w:val="63A76E78"/>
    <w:rsid w:val="65525C0E"/>
    <w:rsid w:val="65E4661C"/>
    <w:rsid w:val="67DA1B9A"/>
    <w:rsid w:val="6B18596F"/>
    <w:rsid w:val="6D71318E"/>
    <w:rsid w:val="6ED06653"/>
    <w:rsid w:val="700754C9"/>
    <w:rsid w:val="70B62366"/>
    <w:rsid w:val="70FC4273"/>
    <w:rsid w:val="73976E5B"/>
    <w:rsid w:val="74FF3B82"/>
    <w:rsid w:val="74FF4B5A"/>
    <w:rsid w:val="76092CE6"/>
    <w:rsid w:val="762E313E"/>
    <w:rsid w:val="77680DA3"/>
    <w:rsid w:val="789D11CD"/>
    <w:rsid w:val="7ABB0DD7"/>
    <w:rsid w:val="7F5B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textAlignment w:val="baseline"/>
    </w:pPr>
    <w:rPr>
      <w:rFonts w:ascii="Times New Roman"/>
      <w:kern w:val="2"/>
      <w:sz w:val="21"/>
    </w:rPr>
  </w:style>
  <w:style w:type="paragraph" w:styleId="4">
    <w:name w:val="Body Text"/>
    <w:basedOn w:val="1"/>
    <w:qFormat/>
    <w:uiPriority w:val="0"/>
    <w:pPr>
      <w:spacing w:line="540" w:lineRule="exact"/>
    </w:pPr>
    <w:rPr>
      <w:sz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Times New Roman" w:hAnsi="Times New Roman" w:eastAsia="宋体"/>
      <w:kern w:val="0"/>
      <w:sz w:val="24"/>
      <w:szCs w:val="20"/>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样式 首行缩进:  2 字符"/>
    <w:basedOn w:val="1"/>
    <w:autoRedefine/>
    <w:qFormat/>
    <w:uiPriority w:val="0"/>
    <w:pPr>
      <w:ind w:firstLine="560"/>
    </w:pPr>
    <w:rPr>
      <w:rFonts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5391</Words>
  <Characters>5571</Characters>
  <Lines>0</Lines>
  <Paragraphs>0</Paragraphs>
  <TotalTime>5</TotalTime>
  <ScaleCrop>false</ScaleCrop>
  <LinksUpToDate>false</LinksUpToDate>
  <CharactersWithSpaces>6003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2024-10-09T10:24:00Z</dcterms:created>
  <dc:creator>HP</dc:creator>
  <cp:lastModifiedBy>陈其岳</cp:lastModifiedBy>
  <cp:lastPrinted>2024-11-11T00:41:00Z</cp:lastPrinted>
  <dcterms:modified xsi:type="dcterms:W3CDTF">2025-03-20T02:55:25Z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3488BEF0521E406ABF434616F2A44310_13</vt:lpwstr>
  </property>
  <property fmtid="{D5CDD505-2E9C-101B-9397-08002B2CF9AE}" pid="4" name="KSOTemplateDocerSaveRecord">
    <vt:lpwstr>eyJoZGlkIjoiMjc3MWQ5YjQ3ZGYwZjFiNzQyYTFiOWE4MDIzMDRjYjciLCJ1c2VySWQiOiIxNjUwODk2MzAzIn0=</vt:lpwstr>
  </property>
</Properties>
</file>